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A1CE" w14:textId="721CB50E" w:rsidR="0083166B" w:rsidRDefault="0083166B" w:rsidP="0083166B">
      <w:pPr>
        <w:tabs>
          <w:tab w:val="left" w:pos="3150"/>
        </w:tabs>
      </w:pPr>
    </w:p>
    <w:p w14:paraId="525ABC3E" w14:textId="6D41504A" w:rsidR="0083166B" w:rsidRDefault="0083166B" w:rsidP="0083166B">
      <w:pPr>
        <w:tabs>
          <w:tab w:val="left" w:pos="3150"/>
        </w:tabs>
      </w:pPr>
    </w:p>
    <w:p w14:paraId="7DB2188C" w14:textId="60224EFE" w:rsidR="0083166B" w:rsidRDefault="0083166B" w:rsidP="0083166B">
      <w:pPr>
        <w:tabs>
          <w:tab w:val="left" w:pos="3150"/>
        </w:tabs>
      </w:pPr>
    </w:p>
    <w:p w14:paraId="1F3D552B" w14:textId="2D1B0C90" w:rsidR="0083166B" w:rsidRDefault="0083166B" w:rsidP="0083166B">
      <w:pPr>
        <w:tabs>
          <w:tab w:val="left" w:pos="3150"/>
        </w:tabs>
      </w:pPr>
    </w:p>
    <w:p w14:paraId="01BDC67C" w14:textId="0AE4ED35" w:rsidR="0083166B" w:rsidRDefault="0083166B" w:rsidP="0083166B">
      <w:pPr>
        <w:tabs>
          <w:tab w:val="left" w:pos="3150"/>
        </w:tabs>
      </w:pPr>
    </w:p>
    <w:p w14:paraId="0B6CBC9C" w14:textId="7E790387" w:rsidR="0083166B" w:rsidRDefault="0083166B" w:rsidP="0083166B">
      <w:pPr>
        <w:tabs>
          <w:tab w:val="left" w:pos="3150"/>
        </w:tabs>
      </w:pPr>
    </w:p>
    <w:p w14:paraId="1DC4C1F3" w14:textId="7938B40E" w:rsidR="0083166B" w:rsidRDefault="0083166B" w:rsidP="0083166B">
      <w:pPr>
        <w:tabs>
          <w:tab w:val="left" w:pos="3150"/>
        </w:tabs>
      </w:pPr>
      <w:r>
        <w:rPr>
          <w:noProof/>
        </w:rPr>
        <w:drawing>
          <wp:inline distT="0" distB="0" distL="0" distR="0" wp14:anchorId="0F6080E3" wp14:editId="00381008">
            <wp:extent cx="6858000" cy="305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_A&amp;T_Logo_Center_Stacked_2C.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056255"/>
                    </a:xfrm>
                    <a:prstGeom prst="rect">
                      <a:avLst/>
                    </a:prstGeom>
                  </pic:spPr>
                </pic:pic>
              </a:graphicData>
            </a:graphic>
          </wp:inline>
        </w:drawing>
      </w:r>
    </w:p>
    <w:p w14:paraId="70F75DD0" w14:textId="380C1F5E" w:rsidR="0083166B" w:rsidRDefault="0083166B" w:rsidP="0083166B">
      <w:pPr>
        <w:tabs>
          <w:tab w:val="left" w:pos="3150"/>
        </w:tabs>
      </w:pPr>
    </w:p>
    <w:p w14:paraId="441C29FF" w14:textId="15EF9875" w:rsidR="0083166B" w:rsidRDefault="0083166B" w:rsidP="0083166B">
      <w:pPr>
        <w:tabs>
          <w:tab w:val="left" w:pos="3150"/>
        </w:tabs>
      </w:pPr>
    </w:p>
    <w:p w14:paraId="23B8806B" w14:textId="547B831F" w:rsidR="0083166B" w:rsidRDefault="0083166B" w:rsidP="0083166B">
      <w:pPr>
        <w:tabs>
          <w:tab w:val="left" w:pos="3150"/>
        </w:tabs>
      </w:pPr>
    </w:p>
    <w:p w14:paraId="21621CC6" w14:textId="189EC5C0" w:rsidR="0083166B" w:rsidRDefault="0083166B" w:rsidP="0083166B">
      <w:pPr>
        <w:tabs>
          <w:tab w:val="left" w:pos="3150"/>
        </w:tabs>
      </w:pPr>
    </w:p>
    <w:p w14:paraId="3A048F24" w14:textId="15334312" w:rsidR="0083166B" w:rsidRDefault="0083166B" w:rsidP="0083166B">
      <w:pPr>
        <w:tabs>
          <w:tab w:val="left" w:pos="3150"/>
        </w:tabs>
      </w:pPr>
    </w:p>
    <w:p w14:paraId="6AA0BCB6" w14:textId="5D6494F0" w:rsidR="0083166B" w:rsidRPr="00D436DD" w:rsidRDefault="00D436DD" w:rsidP="00D436DD">
      <w:pPr>
        <w:tabs>
          <w:tab w:val="left" w:pos="3150"/>
        </w:tabs>
        <w:jc w:val="center"/>
        <w:rPr>
          <w:color w:val="004684"/>
          <w:sz w:val="48"/>
          <w:szCs w:val="48"/>
        </w:rPr>
      </w:pPr>
      <w:r w:rsidRPr="00D436DD">
        <w:rPr>
          <w:rFonts w:ascii="Calibri" w:hAnsi="Calibri"/>
          <w:b/>
          <w:color w:val="004684"/>
          <w:sz w:val="48"/>
          <w:szCs w:val="48"/>
        </w:rPr>
        <w:t xml:space="preserve">ANNUAL PERFORMANCE REVIEW </w:t>
      </w:r>
      <w:r w:rsidRPr="00D436DD">
        <w:rPr>
          <w:rFonts w:ascii="Calibri" w:hAnsi="Calibri"/>
          <w:b/>
          <w:color w:val="004684"/>
          <w:sz w:val="48"/>
          <w:szCs w:val="48"/>
        </w:rPr>
        <w:br/>
        <w:t>EHRA NON-FACULTY EMPLOYEES</w:t>
      </w:r>
    </w:p>
    <w:p w14:paraId="25DC9CE4" w14:textId="64983A6C" w:rsidR="0083166B" w:rsidRPr="00D436DD" w:rsidRDefault="0083166B" w:rsidP="0083166B">
      <w:pPr>
        <w:tabs>
          <w:tab w:val="left" w:pos="3150"/>
        </w:tabs>
        <w:rPr>
          <w:sz w:val="48"/>
          <w:szCs w:val="48"/>
        </w:rPr>
      </w:pPr>
    </w:p>
    <w:p w14:paraId="3F0624AA" w14:textId="1EF06D9F" w:rsidR="0083166B" w:rsidRDefault="0083166B" w:rsidP="0083166B">
      <w:pPr>
        <w:tabs>
          <w:tab w:val="left" w:pos="3150"/>
        </w:tabs>
      </w:pPr>
    </w:p>
    <w:p w14:paraId="08AA30E0" w14:textId="01AC9EB6" w:rsidR="0083166B" w:rsidRDefault="0083166B" w:rsidP="0083166B">
      <w:pPr>
        <w:tabs>
          <w:tab w:val="left" w:pos="3150"/>
        </w:tabs>
      </w:pPr>
    </w:p>
    <w:p w14:paraId="5651607E" w14:textId="738465D9" w:rsidR="0083166B" w:rsidRDefault="0083166B" w:rsidP="0083166B">
      <w:pPr>
        <w:tabs>
          <w:tab w:val="left" w:pos="3150"/>
        </w:tabs>
      </w:pPr>
    </w:p>
    <w:p w14:paraId="2DAB6B51" w14:textId="77777777" w:rsidR="008B7062" w:rsidRDefault="008B7062">
      <w:r>
        <w:br w:type="page"/>
      </w:r>
    </w:p>
    <w:p w14:paraId="1FAA5EC7" w14:textId="77777777" w:rsidR="003E14F9" w:rsidRDefault="003E14F9" w:rsidP="003E14F9">
      <w:pPr>
        <w:ind w:left="720"/>
      </w:pPr>
    </w:p>
    <w:p w14:paraId="2BCEFF9E" w14:textId="0425EF32" w:rsidR="003E14F9" w:rsidRPr="003E14F9" w:rsidRDefault="003E14F9" w:rsidP="003E14F9">
      <w:pPr>
        <w:ind w:left="720"/>
        <w:jc w:val="center"/>
        <w:rPr>
          <w:rFonts w:asciiTheme="minorHAnsi" w:hAnsiTheme="minorHAnsi" w:cstheme="minorHAnsi"/>
          <w:b/>
          <w:sz w:val="32"/>
          <w:szCs w:val="32"/>
          <w:u w:val="single"/>
        </w:rPr>
      </w:pPr>
      <w:r w:rsidRPr="003E14F9">
        <w:rPr>
          <w:rFonts w:asciiTheme="minorHAnsi" w:hAnsiTheme="minorHAnsi" w:cstheme="minorHAnsi"/>
          <w:b/>
          <w:sz w:val="32"/>
          <w:szCs w:val="32"/>
          <w:u w:val="single"/>
        </w:rPr>
        <w:t>INSTRUCTIONS</w:t>
      </w:r>
    </w:p>
    <w:p w14:paraId="5BE09B53" w14:textId="52B394B8" w:rsidR="003E14F9" w:rsidRDefault="003E14F9" w:rsidP="003E14F9">
      <w:pPr>
        <w:ind w:left="720"/>
        <w:rPr>
          <w:rFonts w:asciiTheme="minorHAnsi" w:hAnsiTheme="minorHAnsi" w:cstheme="minorHAnsi"/>
          <w:sz w:val="22"/>
          <w:szCs w:val="22"/>
        </w:rPr>
      </w:pPr>
    </w:p>
    <w:p w14:paraId="4E5D4151" w14:textId="77777777" w:rsidR="003E14F9" w:rsidRDefault="003E14F9" w:rsidP="003E14F9">
      <w:pPr>
        <w:ind w:left="720"/>
        <w:rPr>
          <w:rFonts w:asciiTheme="minorHAnsi" w:hAnsiTheme="minorHAnsi" w:cstheme="minorHAnsi"/>
          <w:sz w:val="22"/>
          <w:szCs w:val="22"/>
        </w:rPr>
      </w:pPr>
    </w:p>
    <w:p w14:paraId="36B3B4C4" w14:textId="1BAFB42F" w:rsidR="008B7062"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An annual performance evaluation is required for all </w:t>
      </w:r>
      <w:r w:rsidR="003E14F9">
        <w:rPr>
          <w:rFonts w:asciiTheme="minorHAnsi" w:hAnsiTheme="minorHAnsi" w:cstheme="minorHAnsi"/>
          <w:sz w:val="22"/>
          <w:szCs w:val="22"/>
        </w:rPr>
        <w:t xml:space="preserve">EHRA non-faculty employees.  </w:t>
      </w:r>
    </w:p>
    <w:p w14:paraId="4B009D27" w14:textId="77777777" w:rsidR="003E14F9" w:rsidRPr="003E14F9" w:rsidRDefault="003E14F9" w:rsidP="003E14F9">
      <w:pPr>
        <w:ind w:left="720"/>
        <w:rPr>
          <w:rFonts w:asciiTheme="minorHAnsi" w:hAnsiTheme="minorHAnsi" w:cstheme="minorHAnsi"/>
          <w:sz w:val="22"/>
          <w:szCs w:val="22"/>
        </w:rPr>
      </w:pPr>
    </w:p>
    <w:p w14:paraId="272A88F7" w14:textId="77777777"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Performance evaluations will cover the period from July 1 to June 30.  Normally, evaluations should be completed in late June of each year, consistent with the beginning of the fiscal year.</w:t>
      </w:r>
    </w:p>
    <w:p w14:paraId="31910E6F" w14:textId="77777777" w:rsidR="003E14F9" w:rsidRDefault="003E14F9" w:rsidP="003E14F9">
      <w:pPr>
        <w:ind w:left="720"/>
        <w:rPr>
          <w:rFonts w:asciiTheme="minorHAnsi" w:hAnsiTheme="minorHAnsi" w:cstheme="minorHAnsi"/>
          <w:sz w:val="22"/>
          <w:szCs w:val="22"/>
        </w:rPr>
      </w:pPr>
    </w:p>
    <w:p w14:paraId="25D52354" w14:textId="0C330C5C"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Performance goals and objectives will also cover the period from July 1 to June 30.   The performance goals and objectives ought to be aligned with the strategic priorities of the Division, Department, School or College, and the University.  The goals need to </w:t>
      </w:r>
      <w:r w:rsidR="003E14F9">
        <w:rPr>
          <w:rFonts w:asciiTheme="minorHAnsi" w:hAnsiTheme="minorHAnsi" w:cstheme="minorHAnsi"/>
          <w:sz w:val="22"/>
          <w:szCs w:val="22"/>
        </w:rPr>
        <w:t xml:space="preserve">be </w:t>
      </w:r>
      <w:r w:rsidRPr="003E14F9">
        <w:rPr>
          <w:rFonts w:asciiTheme="minorHAnsi" w:hAnsiTheme="minorHAnsi" w:cstheme="minorHAnsi"/>
          <w:sz w:val="22"/>
          <w:szCs w:val="22"/>
        </w:rPr>
        <w:t xml:space="preserve">specific, measurable, achievable, </w:t>
      </w:r>
      <w:proofErr w:type="gramStart"/>
      <w:r w:rsidRPr="003E14F9">
        <w:rPr>
          <w:rFonts w:asciiTheme="minorHAnsi" w:hAnsiTheme="minorHAnsi" w:cstheme="minorHAnsi"/>
          <w:sz w:val="22"/>
          <w:szCs w:val="22"/>
        </w:rPr>
        <w:t>results</w:t>
      </w:r>
      <w:proofErr w:type="gramEnd"/>
      <w:r w:rsidRPr="003E14F9">
        <w:rPr>
          <w:rFonts w:asciiTheme="minorHAnsi" w:hAnsiTheme="minorHAnsi" w:cstheme="minorHAnsi"/>
          <w:sz w:val="22"/>
          <w:szCs w:val="22"/>
        </w:rPr>
        <w:t xml:space="preserve">-oriented and time based (SMART).  These factors ought to be used to establish alignment and priority. </w:t>
      </w:r>
    </w:p>
    <w:p w14:paraId="4890B0C2" w14:textId="77777777" w:rsidR="003E14F9" w:rsidRDefault="003E14F9" w:rsidP="003E14F9">
      <w:pPr>
        <w:ind w:left="720"/>
        <w:rPr>
          <w:rFonts w:asciiTheme="minorHAnsi" w:hAnsiTheme="minorHAnsi" w:cstheme="minorHAnsi"/>
          <w:sz w:val="22"/>
          <w:szCs w:val="22"/>
        </w:rPr>
      </w:pPr>
    </w:p>
    <w:p w14:paraId="7CB91ECF" w14:textId="24E38C78"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Professional development planning is also a critical part of the performance planning and evaluation process.   Each administrator needs a professional development plan focused on growth and development in the core leadership behaviors and competencies.</w:t>
      </w:r>
    </w:p>
    <w:p w14:paraId="4EC61702" w14:textId="77777777" w:rsidR="003E14F9" w:rsidRDefault="003E14F9" w:rsidP="003E14F9">
      <w:pPr>
        <w:ind w:left="720"/>
        <w:rPr>
          <w:rFonts w:asciiTheme="minorHAnsi" w:hAnsiTheme="minorHAnsi" w:cstheme="minorHAnsi"/>
          <w:sz w:val="22"/>
          <w:szCs w:val="22"/>
        </w:rPr>
      </w:pPr>
    </w:p>
    <w:p w14:paraId="64DFEE79" w14:textId="71D9E228"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For an administrator new to a position during the year, performance goals and objectives ought to be established and discussed within the first thirty (30) days of employment.  The evaluation should reflect the time period from the beginning of his/her appointment until the end of June.  If an administrator has not been in a position long enough for his/her performance to be evaluated in June, an interim evaluation should be conducted before December, with an additional evaluation and planning discussion conducted in June.</w:t>
      </w:r>
    </w:p>
    <w:p w14:paraId="27914100" w14:textId="77777777" w:rsidR="003E14F9" w:rsidRDefault="003E14F9" w:rsidP="003E14F9">
      <w:pPr>
        <w:ind w:left="720"/>
        <w:rPr>
          <w:rFonts w:asciiTheme="minorHAnsi" w:hAnsiTheme="minorHAnsi" w:cstheme="minorHAnsi"/>
          <w:sz w:val="22"/>
          <w:szCs w:val="22"/>
        </w:rPr>
      </w:pPr>
    </w:p>
    <w:p w14:paraId="44A52DAD" w14:textId="77777777" w:rsidR="006D1880" w:rsidRPr="006D1880" w:rsidRDefault="008B7062" w:rsidP="006D1880">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The performance planning and evaluation will be completed using the “</w:t>
      </w:r>
      <w:r w:rsidR="006D1880" w:rsidRPr="006D1880">
        <w:rPr>
          <w:rFonts w:asciiTheme="minorHAnsi" w:hAnsiTheme="minorHAnsi" w:cstheme="minorHAnsi"/>
          <w:sz w:val="22"/>
          <w:szCs w:val="22"/>
        </w:rPr>
        <w:t xml:space="preserve">ANNUAL PERFORMANCE REVIEW </w:t>
      </w:r>
    </w:p>
    <w:p w14:paraId="7DCC7AC9" w14:textId="0FD63259" w:rsidR="008B7062" w:rsidRPr="003E14F9" w:rsidRDefault="006D1880" w:rsidP="006D1880">
      <w:pPr>
        <w:ind w:left="720"/>
        <w:rPr>
          <w:rFonts w:asciiTheme="minorHAnsi" w:hAnsiTheme="minorHAnsi" w:cstheme="minorHAnsi"/>
          <w:sz w:val="22"/>
          <w:szCs w:val="22"/>
        </w:rPr>
      </w:pPr>
      <w:r w:rsidRPr="006D1880">
        <w:rPr>
          <w:rFonts w:asciiTheme="minorHAnsi" w:hAnsiTheme="minorHAnsi" w:cstheme="minorHAnsi"/>
          <w:sz w:val="22"/>
          <w:szCs w:val="22"/>
        </w:rPr>
        <w:t>EHRA NON-FACULTY EMPLOYEES</w:t>
      </w:r>
      <w:r w:rsidR="008B7062" w:rsidRPr="003E14F9">
        <w:rPr>
          <w:rFonts w:asciiTheme="minorHAnsi" w:hAnsiTheme="minorHAnsi" w:cstheme="minorHAnsi"/>
          <w:sz w:val="22"/>
          <w:szCs w:val="22"/>
        </w:rPr>
        <w:t>” instrument.</w:t>
      </w:r>
    </w:p>
    <w:p w14:paraId="210ECAB3" w14:textId="77777777" w:rsidR="003E14F9" w:rsidRDefault="003E14F9" w:rsidP="003E14F9">
      <w:pPr>
        <w:ind w:left="720"/>
        <w:rPr>
          <w:rFonts w:asciiTheme="minorHAnsi" w:hAnsiTheme="minorHAnsi" w:cstheme="minorHAnsi"/>
          <w:sz w:val="22"/>
          <w:szCs w:val="22"/>
        </w:rPr>
      </w:pPr>
    </w:p>
    <w:p w14:paraId="288F6144" w14:textId="0A77629D"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As a confidential personnel record, a completed copy of the evaluation should be maintained in the employee’s personnel file in the Division of Human Resources and the respective unit’s secured files.</w:t>
      </w:r>
    </w:p>
    <w:p w14:paraId="6C12EF0D" w14:textId="77777777" w:rsidR="003E14F9" w:rsidRDefault="003E14F9" w:rsidP="003E14F9">
      <w:pPr>
        <w:ind w:left="720"/>
        <w:rPr>
          <w:rFonts w:asciiTheme="minorHAnsi" w:hAnsiTheme="minorHAnsi" w:cstheme="minorHAnsi"/>
          <w:sz w:val="22"/>
          <w:szCs w:val="22"/>
        </w:rPr>
      </w:pPr>
    </w:p>
    <w:p w14:paraId="1F932514" w14:textId="4F82E834" w:rsidR="008B7062" w:rsidRPr="003E14F9" w:rsidRDefault="008B7062" w:rsidP="008B7062">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A copy should be submitted to the Division of Human Resources by </w:t>
      </w:r>
      <w:r w:rsidRPr="006D1880">
        <w:rPr>
          <w:rFonts w:asciiTheme="minorHAnsi" w:hAnsiTheme="minorHAnsi" w:cstheme="minorHAnsi"/>
          <w:b/>
          <w:sz w:val="22"/>
          <w:szCs w:val="22"/>
        </w:rPr>
        <w:t>July 30</w:t>
      </w:r>
      <w:r w:rsidRPr="003E14F9">
        <w:rPr>
          <w:rFonts w:asciiTheme="minorHAnsi" w:hAnsiTheme="minorHAnsi" w:cstheme="minorHAnsi"/>
          <w:sz w:val="22"/>
          <w:szCs w:val="22"/>
        </w:rPr>
        <w:t xml:space="preserve"> each year and signed by both the administrator and the evaluator.</w:t>
      </w:r>
    </w:p>
    <w:p w14:paraId="63790D96" w14:textId="6B022CA8" w:rsidR="008B7062" w:rsidRPr="003E14F9" w:rsidRDefault="008B7062" w:rsidP="008B7062">
      <w:pPr>
        <w:rPr>
          <w:rFonts w:asciiTheme="minorHAnsi" w:hAnsiTheme="minorHAnsi" w:cstheme="minorHAnsi"/>
          <w:sz w:val="22"/>
          <w:szCs w:val="22"/>
        </w:rPr>
      </w:pPr>
      <w:r w:rsidRPr="003E14F9">
        <w:rPr>
          <w:rFonts w:asciiTheme="minorHAnsi" w:hAnsiTheme="minorHAnsi" w:cstheme="minorHAnsi"/>
          <w:b/>
          <w:bCs/>
          <w:sz w:val="22"/>
          <w:szCs w:val="22"/>
        </w:rPr>
        <w:br w:type="page"/>
      </w:r>
    </w:p>
    <w:tbl>
      <w:tblPr>
        <w:tblW w:w="11070" w:type="dxa"/>
        <w:tblInd w:w="75" w:type="dxa"/>
        <w:tblBorders>
          <w:top w:val="single" w:sz="12" w:space="0" w:color="FDB927"/>
          <w:left w:val="single" w:sz="12" w:space="0" w:color="FDB927"/>
          <w:bottom w:val="single" w:sz="12" w:space="0" w:color="FDB927"/>
          <w:right w:val="single" w:sz="12" w:space="0" w:color="FDB927"/>
          <w:insideH w:val="single" w:sz="12" w:space="0" w:color="FDB927"/>
          <w:insideV w:val="single" w:sz="12" w:space="0" w:color="FDB927"/>
        </w:tblBorders>
        <w:tblLayout w:type="fixed"/>
        <w:tblCellMar>
          <w:top w:w="72" w:type="dxa"/>
          <w:left w:w="72" w:type="dxa"/>
          <w:bottom w:w="72" w:type="dxa"/>
          <w:right w:w="72" w:type="dxa"/>
        </w:tblCellMar>
        <w:tblLook w:val="0000" w:firstRow="0" w:lastRow="0" w:firstColumn="0" w:lastColumn="0" w:noHBand="0" w:noVBand="0"/>
      </w:tblPr>
      <w:tblGrid>
        <w:gridCol w:w="282"/>
        <w:gridCol w:w="248"/>
        <w:gridCol w:w="998"/>
        <w:gridCol w:w="3062"/>
        <w:gridCol w:w="1702"/>
        <w:gridCol w:w="85"/>
        <w:gridCol w:w="508"/>
        <w:gridCol w:w="855"/>
        <w:gridCol w:w="180"/>
        <w:gridCol w:w="540"/>
        <w:gridCol w:w="720"/>
        <w:gridCol w:w="1890"/>
      </w:tblGrid>
      <w:tr w:rsidR="002B44B0" w:rsidRPr="00BF4E33" w14:paraId="56D757C2" w14:textId="77777777" w:rsidTr="005D57BB">
        <w:trPr>
          <w:trHeight w:val="20"/>
        </w:trPr>
        <w:tc>
          <w:tcPr>
            <w:tcW w:w="1528" w:type="dxa"/>
            <w:gridSpan w:val="3"/>
            <w:shd w:val="clear" w:color="auto" w:fill="DBE5F1" w:themeFill="accent1" w:themeFillTint="33"/>
          </w:tcPr>
          <w:p w14:paraId="4E81BED6" w14:textId="3E686DF8" w:rsidR="002B44B0" w:rsidRPr="00BF4E33" w:rsidRDefault="00984D58" w:rsidP="00984D58">
            <w:pPr>
              <w:ind w:firstLine="15"/>
              <w:rPr>
                <w:rFonts w:ascii="Calibri" w:hAnsi="Calibri"/>
                <w:b/>
                <w:caps/>
                <w:color w:val="FFFFFF"/>
                <w:sz w:val="22"/>
              </w:rPr>
            </w:pPr>
            <w:r w:rsidRPr="00984D58">
              <w:rPr>
                <w:rFonts w:ascii="Calibri" w:hAnsi="Calibri"/>
                <w:b/>
                <w:caps/>
                <w:sz w:val="22"/>
              </w:rPr>
              <w:lastRenderedPageBreak/>
              <w:t>N</w:t>
            </w:r>
            <w:r>
              <w:rPr>
                <w:rFonts w:ascii="Calibri" w:hAnsi="Calibri"/>
                <w:b/>
                <w:caps/>
                <w:sz w:val="22"/>
              </w:rPr>
              <w:t>A</w:t>
            </w:r>
            <w:r w:rsidRPr="00984D58">
              <w:rPr>
                <w:rFonts w:ascii="Calibri" w:hAnsi="Calibri"/>
                <w:b/>
                <w:caps/>
                <w:sz w:val="22"/>
              </w:rPr>
              <w:t>me:</w:t>
            </w:r>
          </w:p>
        </w:tc>
        <w:tc>
          <w:tcPr>
            <w:tcW w:w="4764" w:type="dxa"/>
            <w:gridSpan w:val="2"/>
            <w:shd w:val="clear" w:color="auto" w:fill="auto"/>
          </w:tcPr>
          <w:p w14:paraId="62830297" w14:textId="77BE619C" w:rsidR="002B44B0" w:rsidRPr="009E0B5B" w:rsidRDefault="005F26F1" w:rsidP="00ED3D17">
            <w:pPr>
              <w:ind w:firstLine="15"/>
              <w:rPr>
                <w:rFonts w:ascii="Calibri" w:hAnsi="Calibri"/>
                <w:caps/>
                <w:sz w:val="22"/>
              </w:rPr>
            </w:pPr>
            <w:r>
              <w:rPr>
                <w:rFonts w:ascii="Calibri" w:hAnsi="Calibri"/>
                <w:caps/>
                <w:sz w:val="22"/>
              </w:rPr>
              <w:fldChar w:fldCharType="begin">
                <w:ffData>
                  <w:name w:val=""/>
                  <w:enabled/>
                  <w:calcOnExit/>
                  <w:textInput>
                    <w:format w:val="FIRST CAPITAL"/>
                  </w:textInput>
                </w:ffData>
              </w:fldChar>
            </w:r>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bookmarkStart w:id="0" w:name="_GoBack"/>
            <w:bookmarkEnd w:id="0"/>
            <w:r w:rsidR="00ED3D17">
              <w:rPr>
                <w:rFonts w:ascii="Calibri" w:hAnsi="Calibri"/>
                <w:caps/>
                <w:sz w:val="22"/>
              </w:rPr>
              <w:t> </w:t>
            </w:r>
            <w:r w:rsidR="00ED3D17">
              <w:rPr>
                <w:rFonts w:ascii="Calibri" w:hAnsi="Calibri"/>
                <w:caps/>
                <w:sz w:val="22"/>
              </w:rPr>
              <w:t> </w:t>
            </w:r>
            <w:r w:rsidR="00ED3D17">
              <w:rPr>
                <w:rFonts w:ascii="Calibri" w:hAnsi="Calibri"/>
                <w:caps/>
                <w:sz w:val="22"/>
              </w:rPr>
              <w:t> </w:t>
            </w:r>
            <w:r w:rsidR="00ED3D17">
              <w:rPr>
                <w:rFonts w:ascii="Calibri" w:hAnsi="Calibri"/>
                <w:caps/>
                <w:sz w:val="22"/>
              </w:rPr>
              <w:t> </w:t>
            </w:r>
            <w:r w:rsidR="00ED3D17">
              <w:rPr>
                <w:rFonts w:ascii="Calibri" w:hAnsi="Calibri"/>
                <w:caps/>
                <w:sz w:val="22"/>
              </w:rPr>
              <w:t> </w:t>
            </w:r>
            <w:r>
              <w:rPr>
                <w:rFonts w:ascii="Calibri" w:hAnsi="Calibri"/>
                <w:caps/>
                <w:sz w:val="22"/>
              </w:rPr>
              <w:fldChar w:fldCharType="end"/>
            </w:r>
          </w:p>
        </w:tc>
        <w:tc>
          <w:tcPr>
            <w:tcW w:w="2168" w:type="dxa"/>
            <w:gridSpan w:val="5"/>
            <w:shd w:val="clear" w:color="auto" w:fill="DBE5F1" w:themeFill="accent1" w:themeFillTint="33"/>
          </w:tcPr>
          <w:p w14:paraId="57073571" w14:textId="6F60D67E" w:rsidR="002B44B0" w:rsidRPr="00984D58" w:rsidRDefault="00984D58" w:rsidP="00984D58">
            <w:pPr>
              <w:ind w:firstLine="15"/>
              <w:rPr>
                <w:rFonts w:ascii="Calibri" w:hAnsi="Calibri"/>
                <w:b/>
                <w:caps/>
                <w:sz w:val="22"/>
              </w:rPr>
            </w:pPr>
            <w:r w:rsidRPr="00984D58">
              <w:rPr>
                <w:rFonts w:ascii="Calibri" w:hAnsi="Calibri"/>
                <w:b/>
                <w:caps/>
                <w:sz w:val="22"/>
              </w:rPr>
              <w:t>bANNER id#</w:t>
            </w:r>
          </w:p>
        </w:tc>
        <w:tc>
          <w:tcPr>
            <w:tcW w:w="2610" w:type="dxa"/>
            <w:gridSpan w:val="2"/>
            <w:shd w:val="clear" w:color="auto" w:fill="auto"/>
          </w:tcPr>
          <w:p w14:paraId="1A735D84" w14:textId="077D6B82" w:rsidR="002B44B0" w:rsidRPr="009E0B5B" w:rsidRDefault="00984D58" w:rsidP="007A6711">
            <w:pPr>
              <w:ind w:firstLine="15"/>
              <w:rPr>
                <w:rFonts w:ascii="Calibri" w:hAnsi="Calibri"/>
                <w:caps/>
                <w:sz w:val="22"/>
              </w:rPr>
            </w:pPr>
            <w:r w:rsidRPr="009E0B5B">
              <w:rPr>
                <w:rFonts w:ascii="Calibri" w:hAnsi="Calibri"/>
                <w:caps/>
                <w:sz w:val="22"/>
              </w:rPr>
              <w:fldChar w:fldCharType="begin">
                <w:ffData>
                  <w:name w:val="Text31"/>
                  <w:enabled/>
                  <w:calcOnExit w:val="0"/>
                  <w:textInput/>
                </w:ffData>
              </w:fldChar>
            </w:r>
            <w:bookmarkStart w:id="1" w:name="Text31"/>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Pr="009E0B5B">
              <w:rPr>
                <w:rFonts w:ascii="Calibri" w:hAnsi="Calibri"/>
                <w:caps/>
                <w:sz w:val="22"/>
              </w:rPr>
              <w:fldChar w:fldCharType="end"/>
            </w:r>
            <w:bookmarkEnd w:id="1"/>
          </w:p>
        </w:tc>
      </w:tr>
      <w:tr w:rsidR="002B44B0" w:rsidRPr="00BF4E33" w14:paraId="159018CB" w14:textId="77777777" w:rsidTr="005D57BB">
        <w:trPr>
          <w:trHeight w:val="20"/>
        </w:trPr>
        <w:tc>
          <w:tcPr>
            <w:tcW w:w="1528" w:type="dxa"/>
            <w:gridSpan w:val="3"/>
            <w:shd w:val="clear" w:color="auto" w:fill="DBE5F1" w:themeFill="accent1" w:themeFillTint="33"/>
          </w:tcPr>
          <w:p w14:paraId="0DA14F2D" w14:textId="39BB48E2" w:rsidR="002B44B0" w:rsidRPr="00984D58" w:rsidRDefault="00984D58" w:rsidP="00ED4E85">
            <w:pPr>
              <w:rPr>
                <w:rFonts w:ascii="Calibri" w:hAnsi="Calibri"/>
                <w:b/>
                <w:caps/>
                <w:color w:val="FFFFFF"/>
                <w:sz w:val="22"/>
              </w:rPr>
            </w:pPr>
            <w:r w:rsidRPr="00984D58">
              <w:rPr>
                <w:rFonts w:ascii="Calibri" w:hAnsi="Calibri"/>
                <w:b/>
                <w:caps/>
                <w:sz w:val="22"/>
              </w:rPr>
              <w:t>tITLE:</w:t>
            </w:r>
          </w:p>
        </w:tc>
        <w:tc>
          <w:tcPr>
            <w:tcW w:w="4764" w:type="dxa"/>
            <w:gridSpan w:val="2"/>
            <w:shd w:val="clear" w:color="auto" w:fill="auto"/>
          </w:tcPr>
          <w:p w14:paraId="00672F3E" w14:textId="056EE1F7" w:rsidR="002B44B0" w:rsidRPr="009E0B5B" w:rsidRDefault="007A6711" w:rsidP="007A6711">
            <w:pPr>
              <w:rPr>
                <w:rFonts w:ascii="Calibri" w:hAnsi="Calibri"/>
                <w:caps/>
                <w:sz w:val="22"/>
              </w:rPr>
            </w:pPr>
            <w:r>
              <w:rPr>
                <w:rFonts w:ascii="Calibri" w:hAnsi="Calibri"/>
                <w:caps/>
                <w:sz w:val="22"/>
              </w:rPr>
              <w:fldChar w:fldCharType="begin">
                <w:ffData>
                  <w:name w:val="Text29"/>
                  <w:enabled/>
                  <w:calcOnExit/>
                  <w:textInput>
                    <w:format w:val="FIRST CAPITAL"/>
                  </w:textInput>
                </w:ffData>
              </w:fldChar>
            </w:r>
            <w:bookmarkStart w:id="2" w:name="Text29"/>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sz w:val="22"/>
              </w:rPr>
              <w:fldChar w:fldCharType="end"/>
            </w:r>
            <w:bookmarkEnd w:id="2"/>
          </w:p>
        </w:tc>
        <w:tc>
          <w:tcPr>
            <w:tcW w:w="2168" w:type="dxa"/>
            <w:gridSpan w:val="5"/>
            <w:shd w:val="clear" w:color="auto" w:fill="DBE5F1" w:themeFill="accent1" w:themeFillTint="33"/>
          </w:tcPr>
          <w:p w14:paraId="118C125A" w14:textId="506F2904" w:rsidR="002B44B0" w:rsidRPr="00984D58" w:rsidRDefault="00984D58" w:rsidP="00ED4E85">
            <w:pPr>
              <w:rPr>
                <w:rFonts w:ascii="Calibri" w:hAnsi="Calibri"/>
                <w:b/>
                <w:caps/>
                <w:sz w:val="22"/>
              </w:rPr>
            </w:pPr>
            <w:r w:rsidRPr="00984D58">
              <w:rPr>
                <w:rFonts w:ascii="Calibri" w:hAnsi="Calibri"/>
                <w:b/>
                <w:caps/>
                <w:sz w:val="22"/>
              </w:rPr>
              <w:t>rEVIEW pERIOD:</w:t>
            </w:r>
          </w:p>
        </w:tc>
        <w:tc>
          <w:tcPr>
            <w:tcW w:w="2610" w:type="dxa"/>
            <w:gridSpan w:val="2"/>
            <w:shd w:val="clear" w:color="auto" w:fill="auto"/>
          </w:tcPr>
          <w:p w14:paraId="77FBE514" w14:textId="59F82DB2" w:rsidR="002B44B0" w:rsidRPr="009E0B5B" w:rsidRDefault="00984D58" w:rsidP="00984D58">
            <w:pPr>
              <w:rPr>
                <w:rFonts w:ascii="Calibri" w:hAnsi="Calibri"/>
                <w:caps/>
                <w:sz w:val="22"/>
              </w:rPr>
            </w:pPr>
            <w:r w:rsidRPr="009E0B5B">
              <w:rPr>
                <w:rFonts w:ascii="Calibri" w:hAnsi="Calibri"/>
                <w:caps/>
                <w:sz w:val="22"/>
              </w:rPr>
              <w:fldChar w:fldCharType="begin">
                <w:ffData>
                  <w:name w:val="Text32"/>
                  <w:enabled/>
                  <w:calcOnExit w:val="0"/>
                  <w:textInput/>
                </w:ffData>
              </w:fldChar>
            </w:r>
            <w:bookmarkStart w:id="3" w:name="Text32"/>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3"/>
          </w:p>
        </w:tc>
      </w:tr>
      <w:tr w:rsidR="00984D58" w:rsidRPr="00BF4E33" w14:paraId="55E12DBF" w14:textId="77777777" w:rsidTr="005D57BB">
        <w:trPr>
          <w:trHeight w:val="20"/>
        </w:trPr>
        <w:tc>
          <w:tcPr>
            <w:tcW w:w="1528" w:type="dxa"/>
            <w:gridSpan w:val="3"/>
            <w:shd w:val="clear" w:color="auto" w:fill="DBE5F1" w:themeFill="accent1" w:themeFillTint="33"/>
          </w:tcPr>
          <w:p w14:paraId="46F15B8C" w14:textId="2E943E35" w:rsidR="00984D58" w:rsidRPr="00984D58" w:rsidRDefault="00984D58" w:rsidP="00ED4E85">
            <w:pPr>
              <w:rPr>
                <w:rFonts w:ascii="Calibri" w:hAnsi="Calibri"/>
                <w:b/>
                <w:caps/>
                <w:sz w:val="22"/>
              </w:rPr>
            </w:pPr>
            <w:r>
              <w:rPr>
                <w:rFonts w:ascii="Calibri" w:hAnsi="Calibri"/>
                <w:b/>
                <w:caps/>
                <w:sz w:val="22"/>
              </w:rPr>
              <w:t>cOLLEGE OR dIVISION</w:t>
            </w:r>
          </w:p>
        </w:tc>
        <w:tc>
          <w:tcPr>
            <w:tcW w:w="9542" w:type="dxa"/>
            <w:gridSpan w:val="9"/>
            <w:shd w:val="clear" w:color="auto" w:fill="auto"/>
          </w:tcPr>
          <w:p w14:paraId="080C2B2E" w14:textId="69A73AED" w:rsidR="00984D58" w:rsidRPr="009E0B5B" w:rsidRDefault="00984D58" w:rsidP="006947D9">
            <w:pPr>
              <w:rPr>
                <w:rFonts w:ascii="Calibri" w:hAnsi="Calibri"/>
                <w:caps/>
                <w:sz w:val="22"/>
              </w:rPr>
            </w:pPr>
            <w:r w:rsidRPr="009E0B5B">
              <w:rPr>
                <w:rFonts w:ascii="Calibri" w:hAnsi="Calibri"/>
                <w:caps/>
                <w:sz w:val="22"/>
              </w:rPr>
              <w:fldChar w:fldCharType="begin">
                <w:ffData>
                  <w:name w:val="Text30"/>
                  <w:enabled/>
                  <w:calcOnExit w:val="0"/>
                  <w:textInput/>
                </w:ffData>
              </w:fldChar>
            </w:r>
            <w:bookmarkStart w:id="4" w:name="Text30"/>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Pr="009E0B5B">
              <w:rPr>
                <w:rFonts w:ascii="Calibri" w:hAnsi="Calibri"/>
                <w:caps/>
                <w:sz w:val="22"/>
              </w:rPr>
              <w:fldChar w:fldCharType="end"/>
            </w:r>
            <w:bookmarkEnd w:id="4"/>
          </w:p>
        </w:tc>
      </w:tr>
      <w:tr w:rsidR="00E66120" w:rsidRPr="00BF4E33" w14:paraId="1E9C54AE" w14:textId="77777777" w:rsidTr="005D57BB">
        <w:trPr>
          <w:trHeight w:val="915"/>
        </w:trPr>
        <w:tc>
          <w:tcPr>
            <w:tcW w:w="11070" w:type="dxa"/>
            <w:gridSpan w:val="12"/>
            <w:shd w:val="clear" w:color="auto" w:fill="004684"/>
          </w:tcPr>
          <w:p w14:paraId="45690E39" w14:textId="77777777" w:rsidR="00275AFA" w:rsidRPr="00275AFA" w:rsidRDefault="00275AFA" w:rsidP="00275AFA">
            <w:pPr>
              <w:rPr>
                <w:rFonts w:asciiTheme="minorHAnsi" w:hAnsiTheme="minorHAnsi" w:cstheme="minorHAnsi"/>
                <w:color w:val="FFFFFF" w:themeColor="background1"/>
                <w:sz w:val="22"/>
                <w:szCs w:val="22"/>
              </w:rPr>
            </w:pPr>
            <w:r w:rsidRPr="00275AFA">
              <w:rPr>
                <w:rFonts w:asciiTheme="minorHAnsi" w:hAnsiTheme="minorHAnsi" w:cstheme="minorHAnsi"/>
                <w:color w:val="FFFFFF" w:themeColor="background1"/>
                <w:sz w:val="22"/>
                <w:szCs w:val="22"/>
              </w:rPr>
              <w:t>List your current goals and objectives for the beginning of the fiscal year and rate your performance on how well you achieved them.  If not achieved, in the summary comments section below, describe your future steps for the goal or objective, e.g. will goal continue on, be dropped or modified, etc.</w:t>
            </w:r>
          </w:p>
          <w:p w14:paraId="1E99E9A8" w14:textId="77777777" w:rsidR="00275AFA" w:rsidRDefault="00275AFA" w:rsidP="00275AFA">
            <w:pPr>
              <w:rPr>
                <w:rFonts w:asciiTheme="minorHAnsi" w:hAnsiTheme="minorHAnsi" w:cstheme="minorHAnsi"/>
                <w:color w:val="FFFFFF" w:themeColor="background1"/>
              </w:rPr>
            </w:pPr>
          </w:p>
          <w:p w14:paraId="11A58E34" w14:textId="77777777" w:rsidR="00275AFA" w:rsidRDefault="00275AFA" w:rsidP="00275AFA">
            <w:pPr>
              <w:tabs>
                <w:tab w:val="left" w:pos="2385"/>
              </w:tabs>
              <w:rPr>
                <w:rFonts w:ascii="Calibri" w:hAnsi="Calibri"/>
                <w:b/>
                <w:caps/>
                <w:color w:val="FFFFFF"/>
                <w:sz w:val="22"/>
              </w:rPr>
            </w:pPr>
            <w:r>
              <w:rPr>
                <w:rFonts w:ascii="Calibri" w:hAnsi="Calibri"/>
                <w:b/>
                <w:caps/>
                <w:color w:val="FFFFFF"/>
                <w:sz w:val="22"/>
              </w:rPr>
              <w:t>Rating Scale:    EE = Exceeding Expectations</w:t>
            </w:r>
          </w:p>
          <w:p w14:paraId="174D0EE6" w14:textId="77777777" w:rsidR="00275AFA" w:rsidRDefault="00275AFA" w:rsidP="00275AFA">
            <w:pPr>
              <w:tabs>
                <w:tab w:val="left" w:pos="2385"/>
              </w:tabs>
              <w:rPr>
                <w:rFonts w:ascii="Calibri" w:hAnsi="Calibri"/>
                <w:b/>
                <w:caps/>
                <w:color w:val="FFFFFF"/>
                <w:sz w:val="22"/>
              </w:rPr>
            </w:pPr>
            <w:r>
              <w:rPr>
                <w:rFonts w:ascii="Calibri" w:hAnsi="Calibri"/>
                <w:b/>
                <w:caps/>
                <w:color w:val="FFFFFF"/>
                <w:sz w:val="22"/>
              </w:rPr>
              <w:t xml:space="preserve">                                ME = Meeting Expectations</w:t>
            </w:r>
          </w:p>
          <w:p w14:paraId="02415544" w14:textId="77777777" w:rsidR="00275AFA" w:rsidRDefault="00275AFA" w:rsidP="00275AFA">
            <w:pPr>
              <w:rPr>
                <w:rFonts w:ascii="Calibri" w:hAnsi="Calibri"/>
                <w:b/>
                <w:caps/>
                <w:color w:val="FFFFFF"/>
                <w:sz w:val="22"/>
              </w:rPr>
            </w:pPr>
            <w:r>
              <w:rPr>
                <w:rFonts w:ascii="Calibri" w:hAnsi="Calibri"/>
                <w:b/>
                <w:caps/>
                <w:color w:val="FFFFFF"/>
                <w:sz w:val="22"/>
              </w:rPr>
              <w:t xml:space="preserve">                                N = Not Meeting Expectations</w:t>
            </w:r>
          </w:p>
          <w:p w14:paraId="60830D26" w14:textId="6A53741A" w:rsidR="00275AFA" w:rsidRPr="00275AFA" w:rsidRDefault="00275AFA" w:rsidP="00275AFA">
            <w:pPr>
              <w:rPr>
                <w:rFonts w:asciiTheme="minorHAnsi" w:hAnsiTheme="minorHAnsi" w:cstheme="minorHAnsi"/>
                <w:b/>
                <w:caps/>
                <w:color w:val="FFFFFF"/>
              </w:rPr>
            </w:pPr>
          </w:p>
        </w:tc>
      </w:tr>
      <w:tr w:rsidR="00BA35D9" w:rsidRPr="00DC1D6D" w14:paraId="2D904A31" w14:textId="77777777" w:rsidTr="005D57BB">
        <w:trPr>
          <w:trHeight w:val="20"/>
        </w:trPr>
        <w:tc>
          <w:tcPr>
            <w:tcW w:w="7740" w:type="dxa"/>
            <w:gridSpan w:val="8"/>
            <w:shd w:val="clear" w:color="auto" w:fill="004684"/>
          </w:tcPr>
          <w:p w14:paraId="59A28966" w14:textId="37C8A5FE" w:rsidR="00BA35D9" w:rsidRPr="00BF4E33" w:rsidRDefault="00BA35D9" w:rsidP="00573A85">
            <w:pPr>
              <w:rPr>
                <w:rFonts w:ascii="Calibri" w:hAnsi="Calibri"/>
                <w:b/>
                <w:caps/>
                <w:color w:val="FFFFFF"/>
                <w:sz w:val="22"/>
              </w:rPr>
            </w:pPr>
            <w:r>
              <w:rPr>
                <w:rFonts w:ascii="Calibri" w:hAnsi="Calibri"/>
                <w:b/>
                <w:caps/>
                <w:color w:val="FFFFFF"/>
                <w:sz w:val="22"/>
              </w:rPr>
              <w:t xml:space="preserve">Part </w:t>
            </w:r>
            <w:r w:rsidR="006735AC">
              <w:rPr>
                <w:rFonts w:ascii="Calibri" w:hAnsi="Calibri"/>
                <w:b/>
                <w:caps/>
                <w:color w:val="FFFFFF"/>
                <w:sz w:val="22"/>
              </w:rPr>
              <w:t>1</w:t>
            </w:r>
            <w:r>
              <w:rPr>
                <w:rFonts w:ascii="Calibri" w:hAnsi="Calibri"/>
                <w:b/>
                <w:caps/>
                <w:color w:val="FFFFFF"/>
                <w:sz w:val="22"/>
              </w:rPr>
              <w:t>:  Goals and Objectives</w:t>
            </w:r>
            <w:r w:rsidR="00573A85">
              <w:rPr>
                <w:rFonts w:ascii="Calibri" w:hAnsi="Calibri"/>
                <w:b/>
                <w:caps/>
                <w:color w:val="FFFFFF"/>
                <w:sz w:val="22"/>
              </w:rPr>
              <w:t xml:space="preserve"> for current Evaluation Year 20</w:t>
            </w:r>
            <w:r w:rsidR="00573A85" w:rsidRPr="00573A85">
              <w:rPr>
                <w:rFonts w:ascii="Calibri" w:hAnsi="Calibri"/>
                <w:b/>
                <w:caps/>
                <w:color w:val="FFFFFF"/>
                <w:sz w:val="22"/>
              </w:rPr>
              <w:fldChar w:fldCharType="begin">
                <w:ffData>
                  <w:name w:val="Text4"/>
                  <w:enabled/>
                  <w:calcOnExit w:val="0"/>
                  <w:textInput/>
                </w:ffData>
              </w:fldChar>
            </w:r>
            <w:r w:rsidR="00573A85" w:rsidRPr="00573A85">
              <w:rPr>
                <w:rFonts w:ascii="Calibri" w:hAnsi="Calibri"/>
                <w:b/>
                <w:caps/>
                <w:color w:val="FFFFFF"/>
                <w:sz w:val="22"/>
              </w:rPr>
              <w:instrText xml:space="preserve"> FORMTEXT </w:instrText>
            </w:r>
            <w:r w:rsidR="00573A85" w:rsidRPr="00573A85">
              <w:rPr>
                <w:rFonts w:ascii="Calibri" w:hAnsi="Calibri"/>
                <w:b/>
                <w:caps/>
                <w:color w:val="FFFFFF"/>
                <w:sz w:val="22"/>
              </w:rPr>
            </w:r>
            <w:r w:rsidR="00573A85" w:rsidRPr="00573A85">
              <w:rPr>
                <w:rFonts w:ascii="Calibri" w:hAnsi="Calibri"/>
                <w:b/>
                <w:caps/>
                <w:color w:val="FFFFFF"/>
                <w:sz w:val="22"/>
              </w:rPr>
              <w:fldChar w:fldCharType="separate"/>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noProof/>
                <w:color w:val="FFFFFF"/>
                <w:sz w:val="22"/>
              </w:rPr>
              <w:t> </w:t>
            </w:r>
            <w:r w:rsidR="00573A85" w:rsidRPr="00573A85">
              <w:rPr>
                <w:rFonts w:ascii="Calibri" w:hAnsi="Calibri"/>
                <w:b/>
                <w:caps/>
                <w:color w:val="FFFFFF"/>
                <w:sz w:val="22"/>
              </w:rPr>
              <w:fldChar w:fldCharType="end"/>
            </w:r>
          </w:p>
        </w:tc>
        <w:tc>
          <w:tcPr>
            <w:tcW w:w="1440" w:type="dxa"/>
            <w:gridSpan w:val="3"/>
            <w:shd w:val="clear" w:color="auto" w:fill="004684"/>
            <w:vAlign w:val="center"/>
          </w:tcPr>
          <w:p w14:paraId="4B7E0245" w14:textId="77777777" w:rsidR="00BA35D9" w:rsidRPr="00DC1D6D" w:rsidRDefault="00BA35D9" w:rsidP="003E14F9">
            <w:pPr>
              <w:rPr>
                <w:rFonts w:ascii="Calibri" w:hAnsi="Calibri"/>
                <w:caps/>
                <w:color w:val="FFFFFF"/>
                <w:sz w:val="22"/>
              </w:rPr>
            </w:pPr>
            <w:r>
              <w:rPr>
                <w:rFonts w:ascii="Calibri" w:hAnsi="Calibri"/>
                <w:b/>
                <w:caps/>
                <w:color w:val="FFFFFF"/>
                <w:sz w:val="22"/>
              </w:rPr>
              <w:t>Self Assessment</w:t>
            </w:r>
          </w:p>
        </w:tc>
        <w:tc>
          <w:tcPr>
            <w:tcW w:w="1890" w:type="dxa"/>
            <w:shd w:val="clear" w:color="auto" w:fill="004684"/>
            <w:vAlign w:val="center"/>
          </w:tcPr>
          <w:p w14:paraId="3C29E057" w14:textId="77777777" w:rsidR="00BA35D9" w:rsidRPr="00DC1D6D" w:rsidRDefault="00BA35D9" w:rsidP="003E14F9">
            <w:pPr>
              <w:rPr>
                <w:rFonts w:ascii="Calibri" w:hAnsi="Calibri"/>
                <w:caps/>
                <w:color w:val="FFFFFF"/>
                <w:sz w:val="22"/>
              </w:rPr>
            </w:pPr>
            <w:r>
              <w:rPr>
                <w:rFonts w:ascii="Calibri" w:hAnsi="Calibri"/>
                <w:b/>
                <w:caps/>
                <w:color w:val="FFFFFF"/>
                <w:sz w:val="22"/>
              </w:rPr>
              <w:t>Evaluator Rating</w:t>
            </w:r>
          </w:p>
        </w:tc>
      </w:tr>
      <w:tr w:rsidR="009E1064" w:rsidRPr="009E0B5B" w14:paraId="3AE762DE" w14:textId="77777777" w:rsidTr="005D57BB">
        <w:trPr>
          <w:trHeight w:val="870"/>
        </w:trPr>
        <w:tc>
          <w:tcPr>
            <w:tcW w:w="1528" w:type="dxa"/>
            <w:gridSpan w:val="3"/>
            <w:shd w:val="clear" w:color="auto" w:fill="auto"/>
          </w:tcPr>
          <w:p w14:paraId="137AF273" w14:textId="77777777" w:rsidR="00BA35D9" w:rsidRPr="00DC1D6D" w:rsidRDefault="00BA35D9" w:rsidP="003E14F9">
            <w:pPr>
              <w:jc w:val="center"/>
              <w:rPr>
                <w:rFonts w:ascii="Calibri" w:hAnsi="Calibri"/>
                <w:b/>
                <w:caps/>
                <w:sz w:val="22"/>
              </w:rPr>
            </w:pPr>
            <w:r w:rsidRPr="00DC1D6D">
              <w:rPr>
                <w:rFonts w:ascii="Calibri" w:hAnsi="Calibri"/>
                <w:b/>
                <w:caps/>
                <w:sz w:val="22"/>
              </w:rPr>
              <w:t>1</w:t>
            </w:r>
            <w:r>
              <w:rPr>
                <w:rFonts w:ascii="Calibri" w:hAnsi="Calibri"/>
                <w:b/>
                <w:caps/>
                <w:sz w:val="22"/>
              </w:rPr>
              <w:t>.</w:t>
            </w:r>
          </w:p>
        </w:tc>
        <w:tc>
          <w:tcPr>
            <w:tcW w:w="6212" w:type="dxa"/>
            <w:gridSpan w:val="5"/>
            <w:shd w:val="clear" w:color="auto" w:fill="auto"/>
            <w:vAlign w:val="center"/>
          </w:tcPr>
          <w:p w14:paraId="6EB3E58A" w14:textId="1E0DB744" w:rsidR="00BA35D9" w:rsidRPr="009E0B5B" w:rsidRDefault="00573A85" w:rsidP="007A6711">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007A6711">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0679CF14" w14:textId="0F586918" w:rsidR="00BA35D9" w:rsidRPr="009E0B5B" w:rsidRDefault="005F26F1" w:rsidP="003E14F9">
            <w:pPr>
              <w:jc w:val="center"/>
              <w:rPr>
                <w:rFonts w:ascii="Calibri" w:hAnsi="Calibri"/>
                <w:caps/>
                <w:sz w:val="22"/>
              </w:rPr>
            </w:pPr>
            <w:r>
              <w:rPr>
                <w:rFonts w:ascii="Calibri" w:hAnsi="Calibri"/>
                <w:caps/>
                <w:sz w:val="22"/>
              </w:rPr>
              <w:fldChar w:fldCharType="begin">
                <w:ffData>
                  <w:name w:val="Text1"/>
                  <w:enabled/>
                  <w:calcOnExit/>
                  <w:textInput>
                    <w:format w:val="UPPERCASE"/>
                  </w:textInput>
                </w:ffData>
              </w:fldChar>
            </w:r>
            <w:bookmarkStart w:id="5" w:name="Text1"/>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sz w:val="22"/>
              </w:rPr>
              <w:fldChar w:fldCharType="end"/>
            </w:r>
            <w:bookmarkEnd w:id="5"/>
          </w:p>
        </w:tc>
        <w:tc>
          <w:tcPr>
            <w:tcW w:w="1890" w:type="dxa"/>
            <w:shd w:val="clear" w:color="auto" w:fill="auto"/>
            <w:vAlign w:val="center"/>
          </w:tcPr>
          <w:p w14:paraId="0A09F422"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44BB00F5" w14:textId="77777777" w:rsidTr="005D57BB">
        <w:trPr>
          <w:trHeight w:val="906"/>
        </w:trPr>
        <w:tc>
          <w:tcPr>
            <w:tcW w:w="1528" w:type="dxa"/>
            <w:gridSpan w:val="3"/>
            <w:shd w:val="clear" w:color="auto" w:fill="auto"/>
          </w:tcPr>
          <w:p w14:paraId="59C8A00F" w14:textId="77777777" w:rsidR="00BA35D9" w:rsidRPr="00DC1D6D" w:rsidRDefault="00BA35D9" w:rsidP="003E14F9">
            <w:pPr>
              <w:jc w:val="center"/>
              <w:rPr>
                <w:rFonts w:ascii="Calibri" w:hAnsi="Calibri"/>
                <w:b/>
                <w:caps/>
                <w:sz w:val="22"/>
              </w:rPr>
            </w:pPr>
            <w:r>
              <w:rPr>
                <w:rFonts w:ascii="Calibri" w:hAnsi="Calibri"/>
                <w:b/>
                <w:caps/>
                <w:sz w:val="22"/>
              </w:rPr>
              <w:t>2.</w:t>
            </w:r>
          </w:p>
        </w:tc>
        <w:tc>
          <w:tcPr>
            <w:tcW w:w="6212" w:type="dxa"/>
            <w:gridSpan w:val="5"/>
            <w:shd w:val="clear" w:color="auto" w:fill="auto"/>
            <w:vAlign w:val="center"/>
          </w:tcPr>
          <w:p w14:paraId="00B14F3F" w14:textId="78909A75" w:rsidR="00BA35D9" w:rsidRPr="009E0B5B" w:rsidRDefault="00573A85" w:rsidP="003E14F9">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D39D7AA"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1F135BF1"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508E34C4" w14:textId="77777777" w:rsidTr="005D57BB">
        <w:trPr>
          <w:trHeight w:val="1086"/>
        </w:trPr>
        <w:tc>
          <w:tcPr>
            <w:tcW w:w="1528" w:type="dxa"/>
            <w:gridSpan w:val="3"/>
            <w:shd w:val="clear" w:color="auto" w:fill="auto"/>
          </w:tcPr>
          <w:p w14:paraId="55209560" w14:textId="77777777" w:rsidR="00BA35D9" w:rsidRPr="00DC1D6D" w:rsidRDefault="00BA35D9" w:rsidP="003E14F9">
            <w:pPr>
              <w:jc w:val="center"/>
              <w:rPr>
                <w:rFonts w:ascii="Calibri" w:hAnsi="Calibri"/>
                <w:b/>
                <w:caps/>
                <w:sz w:val="22"/>
              </w:rPr>
            </w:pPr>
            <w:r>
              <w:rPr>
                <w:rFonts w:ascii="Calibri" w:hAnsi="Calibri"/>
                <w:b/>
                <w:caps/>
                <w:sz w:val="22"/>
              </w:rPr>
              <w:t>3.</w:t>
            </w:r>
          </w:p>
        </w:tc>
        <w:tc>
          <w:tcPr>
            <w:tcW w:w="6212" w:type="dxa"/>
            <w:gridSpan w:val="5"/>
            <w:shd w:val="clear" w:color="auto" w:fill="auto"/>
            <w:vAlign w:val="center"/>
          </w:tcPr>
          <w:p w14:paraId="5E0F6847" w14:textId="77777777" w:rsidR="00BA35D9" w:rsidRPr="009E0B5B" w:rsidRDefault="00BA35D9" w:rsidP="003E14F9">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102054EC"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43668F24"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23D717E7" w14:textId="77777777" w:rsidTr="005D57BB">
        <w:trPr>
          <w:trHeight w:val="996"/>
        </w:trPr>
        <w:tc>
          <w:tcPr>
            <w:tcW w:w="1528" w:type="dxa"/>
            <w:gridSpan w:val="3"/>
            <w:shd w:val="clear" w:color="auto" w:fill="auto"/>
          </w:tcPr>
          <w:p w14:paraId="7A8B1120" w14:textId="77777777" w:rsidR="00BA35D9" w:rsidRPr="00DC1D6D" w:rsidRDefault="00BA35D9" w:rsidP="003E14F9">
            <w:pPr>
              <w:jc w:val="center"/>
              <w:rPr>
                <w:rFonts w:ascii="Calibri" w:hAnsi="Calibri"/>
                <w:b/>
                <w:caps/>
                <w:sz w:val="22"/>
              </w:rPr>
            </w:pPr>
            <w:r>
              <w:rPr>
                <w:rFonts w:ascii="Calibri" w:hAnsi="Calibri"/>
                <w:b/>
                <w:caps/>
                <w:sz w:val="22"/>
              </w:rPr>
              <w:t>4.</w:t>
            </w:r>
          </w:p>
        </w:tc>
        <w:tc>
          <w:tcPr>
            <w:tcW w:w="6212" w:type="dxa"/>
            <w:gridSpan w:val="5"/>
            <w:shd w:val="clear" w:color="auto" w:fill="auto"/>
            <w:vAlign w:val="center"/>
          </w:tcPr>
          <w:p w14:paraId="441CF53B" w14:textId="77777777" w:rsidR="00BA35D9" w:rsidRPr="009E0B5B" w:rsidRDefault="00BA35D9" w:rsidP="003E14F9">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5F8B4F9"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51437472"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9E1064" w:rsidRPr="009E0B5B" w14:paraId="1D8EB862" w14:textId="77777777" w:rsidTr="005D57BB">
        <w:trPr>
          <w:trHeight w:val="996"/>
        </w:trPr>
        <w:tc>
          <w:tcPr>
            <w:tcW w:w="1528" w:type="dxa"/>
            <w:gridSpan w:val="3"/>
            <w:shd w:val="clear" w:color="auto" w:fill="auto"/>
          </w:tcPr>
          <w:p w14:paraId="0DBCAE45" w14:textId="77777777" w:rsidR="00BA35D9" w:rsidRPr="00DC1D6D" w:rsidRDefault="00BA35D9" w:rsidP="003E14F9">
            <w:pPr>
              <w:jc w:val="center"/>
              <w:rPr>
                <w:rFonts w:ascii="Calibri" w:hAnsi="Calibri"/>
                <w:b/>
                <w:caps/>
                <w:sz w:val="22"/>
              </w:rPr>
            </w:pPr>
            <w:r>
              <w:rPr>
                <w:rFonts w:ascii="Calibri" w:hAnsi="Calibri"/>
                <w:b/>
                <w:caps/>
                <w:sz w:val="22"/>
              </w:rPr>
              <w:t>5.</w:t>
            </w:r>
          </w:p>
        </w:tc>
        <w:tc>
          <w:tcPr>
            <w:tcW w:w="6212" w:type="dxa"/>
            <w:gridSpan w:val="5"/>
            <w:shd w:val="clear" w:color="auto" w:fill="auto"/>
            <w:vAlign w:val="center"/>
          </w:tcPr>
          <w:p w14:paraId="1A764D22" w14:textId="4196CA46" w:rsidR="00BA35D9" w:rsidRPr="009E0B5B" w:rsidRDefault="000C7B1F" w:rsidP="003E14F9">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4779D071"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890" w:type="dxa"/>
            <w:shd w:val="clear" w:color="auto" w:fill="auto"/>
            <w:vAlign w:val="center"/>
          </w:tcPr>
          <w:p w14:paraId="273E56A5" w14:textId="77777777" w:rsidR="00BA35D9" w:rsidRPr="009E0B5B" w:rsidRDefault="00BA35D9" w:rsidP="003E14F9">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6735AC" w:rsidRPr="009E0B5B" w14:paraId="3982AA63" w14:textId="77777777" w:rsidTr="005D57BB">
        <w:trPr>
          <w:trHeight w:val="411"/>
        </w:trPr>
        <w:tc>
          <w:tcPr>
            <w:tcW w:w="11070" w:type="dxa"/>
            <w:gridSpan w:val="12"/>
            <w:shd w:val="clear" w:color="auto" w:fill="004684"/>
          </w:tcPr>
          <w:p w14:paraId="1FCDE97A" w14:textId="289C5B74" w:rsidR="006735AC" w:rsidRPr="006735AC" w:rsidRDefault="006735AC" w:rsidP="006735AC">
            <w:pPr>
              <w:rPr>
                <w:rFonts w:ascii="Calibri" w:hAnsi="Calibri"/>
                <w:b/>
                <w:caps/>
                <w:color w:val="FFFFFF" w:themeColor="background1"/>
                <w:sz w:val="22"/>
              </w:rPr>
            </w:pPr>
            <w:r w:rsidRPr="006735AC">
              <w:rPr>
                <w:rFonts w:ascii="Calibri" w:hAnsi="Calibri"/>
                <w:b/>
                <w:caps/>
                <w:color w:val="FFFFFF" w:themeColor="background1"/>
                <w:sz w:val="22"/>
              </w:rPr>
              <w:t xml:space="preserve">SUMMARY COMMENTS ON PERFORMANCE OF CURRENT YEAR BY ADMINISTRATOR   </w:t>
            </w:r>
            <w:r w:rsidRPr="006735AC">
              <w:rPr>
                <w:rFonts w:ascii="Calibri" w:hAnsi="Calibri"/>
                <w:b/>
                <w:caps/>
                <w:color w:val="FFFFFF" w:themeColor="background1"/>
                <w:sz w:val="22"/>
              </w:rPr>
              <w:cr/>
              <w:t xml:space="preserve">     </w:t>
            </w:r>
          </w:p>
        </w:tc>
      </w:tr>
      <w:tr w:rsidR="006735AC" w:rsidRPr="009E0B5B" w14:paraId="0D776E00" w14:textId="77777777" w:rsidTr="000C7B1F">
        <w:trPr>
          <w:trHeight w:val="2256"/>
        </w:trPr>
        <w:tc>
          <w:tcPr>
            <w:tcW w:w="11070" w:type="dxa"/>
            <w:gridSpan w:val="12"/>
            <w:shd w:val="clear" w:color="auto" w:fill="auto"/>
          </w:tcPr>
          <w:p w14:paraId="298348D2" w14:textId="466297BE" w:rsidR="000C7B1F" w:rsidRDefault="00573A85" w:rsidP="000C7B1F">
            <w:pPr>
              <w:rPr>
                <w:rFonts w:ascii="Calibri" w:hAnsi="Calibri"/>
                <w:b/>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sidRPr="009E0B5B">
              <w:rPr>
                <w:rFonts w:ascii="Calibri" w:hAnsi="Calibri"/>
                <w:caps/>
                <w:sz w:val="22"/>
              </w:rPr>
              <w:fldChar w:fldCharType="end"/>
            </w:r>
          </w:p>
          <w:p w14:paraId="78E142C5" w14:textId="515A75FB" w:rsidR="006735AC" w:rsidRDefault="006735AC" w:rsidP="006735AC">
            <w:pPr>
              <w:rPr>
                <w:rFonts w:ascii="Calibri" w:hAnsi="Calibri"/>
                <w:b/>
                <w:caps/>
                <w:sz w:val="22"/>
              </w:rPr>
            </w:pPr>
          </w:p>
          <w:p w14:paraId="3AC6DEC9" w14:textId="4570A1AF" w:rsidR="006735AC" w:rsidRDefault="006735AC" w:rsidP="006735AC">
            <w:pPr>
              <w:rPr>
                <w:rFonts w:ascii="Calibri" w:hAnsi="Calibri"/>
                <w:b/>
                <w:caps/>
                <w:sz w:val="22"/>
              </w:rPr>
            </w:pPr>
          </w:p>
          <w:p w14:paraId="20A6BD00" w14:textId="14A1DB6C" w:rsidR="006735AC" w:rsidRDefault="006735AC" w:rsidP="006735AC">
            <w:pPr>
              <w:rPr>
                <w:rFonts w:ascii="Calibri" w:hAnsi="Calibri"/>
                <w:b/>
                <w:caps/>
                <w:sz w:val="22"/>
              </w:rPr>
            </w:pPr>
          </w:p>
          <w:p w14:paraId="206B7D1A" w14:textId="77777777" w:rsidR="00AB0569" w:rsidRDefault="00AB0569" w:rsidP="006735AC">
            <w:pPr>
              <w:rPr>
                <w:rFonts w:ascii="Calibri" w:hAnsi="Calibri"/>
                <w:b/>
                <w:caps/>
                <w:sz w:val="22"/>
              </w:rPr>
            </w:pPr>
          </w:p>
          <w:p w14:paraId="2D0C6434" w14:textId="77777777" w:rsidR="006735AC" w:rsidRDefault="006735AC" w:rsidP="006735AC">
            <w:pPr>
              <w:rPr>
                <w:rFonts w:ascii="Calibri" w:hAnsi="Calibri"/>
                <w:b/>
                <w:caps/>
                <w:sz w:val="22"/>
              </w:rPr>
            </w:pPr>
          </w:p>
          <w:p w14:paraId="716A1368" w14:textId="0309E114" w:rsidR="006735AC" w:rsidRDefault="006735AC" w:rsidP="006735AC">
            <w:pPr>
              <w:rPr>
                <w:rFonts w:ascii="Calibri" w:hAnsi="Calibri"/>
                <w:b/>
                <w:caps/>
                <w:sz w:val="22"/>
              </w:rPr>
            </w:pPr>
          </w:p>
        </w:tc>
      </w:tr>
      <w:tr w:rsidR="006735AC" w:rsidRPr="009E0B5B" w14:paraId="15B76A50" w14:textId="77777777" w:rsidTr="005D57BB">
        <w:trPr>
          <w:trHeight w:val="338"/>
        </w:trPr>
        <w:tc>
          <w:tcPr>
            <w:tcW w:w="11070" w:type="dxa"/>
            <w:gridSpan w:val="12"/>
            <w:shd w:val="clear" w:color="auto" w:fill="004684"/>
          </w:tcPr>
          <w:p w14:paraId="677F323E" w14:textId="0E338D79" w:rsidR="006735AC" w:rsidRPr="006735AC" w:rsidRDefault="006735AC" w:rsidP="006735AC">
            <w:pPr>
              <w:rPr>
                <w:rFonts w:ascii="Calibri" w:hAnsi="Calibri"/>
                <w:b/>
                <w:caps/>
                <w:color w:val="FFFFFF" w:themeColor="background1"/>
                <w:sz w:val="22"/>
              </w:rPr>
            </w:pPr>
            <w:r w:rsidRPr="006735AC">
              <w:rPr>
                <w:rFonts w:ascii="Calibri" w:hAnsi="Calibri"/>
                <w:b/>
                <w:caps/>
                <w:color w:val="FFFFFF" w:themeColor="background1"/>
                <w:sz w:val="22"/>
              </w:rPr>
              <w:lastRenderedPageBreak/>
              <w:t>SUMMARY COMMENTS ON PERFORMANCE OF CURRENT YEAR BY EVALUATOR</w:t>
            </w:r>
          </w:p>
        </w:tc>
      </w:tr>
      <w:tr w:rsidR="006735AC" w:rsidRPr="009E0B5B" w14:paraId="4C12DE8F" w14:textId="77777777" w:rsidTr="00C253EE">
        <w:trPr>
          <w:trHeight w:val="337"/>
        </w:trPr>
        <w:tc>
          <w:tcPr>
            <w:tcW w:w="11070" w:type="dxa"/>
            <w:gridSpan w:val="12"/>
            <w:shd w:val="clear" w:color="auto" w:fill="auto"/>
          </w:tcPr>
          <w:p w14:paraId="50E0686C" w14:textId="23040D55" w:rsidR="006735AC" w:rsidRPr="00974DE9" w:rsidRDefault="00573A85" w:rsidP="00573A85">
            <w:pPr>
              <w:rPr>
                <w:rFonts w:ascii="Calibri" w:hAnsi="Calibri" w:cs="Calibri"/>
                <w:b/>
                <w:caps/>
                <w:color w:val="000000" w:themeColor="text1"/>
                <w:sz w:val="22"/>
                <w:szCs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Pr>
                <w:rFonts w:ascii="Calibri" w:hAnsi="Calibri"/>
                <w:caps/>
                <w:noProof/>
                <w:sz w:val="22"/>
              </w:rPr>
              <w:t> </w:t>
            </w:r>
            <w:r w:rsidRPr="009E0B5B">
              <w:rPr>
                <w:rFonts w:ascii="Calibri" w:hAnsi="Calibri"/>
                <w:caps/>
                <w:sz w:val="22"/>
              </w:rPr>
              <w:fldChar w:fldCharType="end"/>
            </w:r>
          </w:p>
        </w:tc>
      </w:tr>
      <w:tr w:rsidR="006735AC" w:rsidRPr="00BF4E33" w14:paraId="7FD6580B" w14:textId="77777777" w:rsidTr="005D57BB">
        <w:trPr>
          <w:trHeight w:val="20"/>
        </w:trPr>
        <w:tc>
          <w:tcPr>
            <w:tcW w:w="11070" w:type="dxa"/>
            <w:gridSpan w:val="12"/>
            <w:shd w:val="clear" w:color="auto" w:fill="004684"/>
          </w:tcPr>
          <w:p w14:paraId="0E5DCE27" w14:textId="77777777" w:rsidR="00CB71E0" w:rsidRPr="001D3031" w:rsidRDefault="006735AC" w:rsidP="00CB71E0">
            <w:pPr>
              <w:rPr>
                <w:rFonts w:asciiTheme="minorHAnsi" w:hAnsiTheme="minorHAnsi" w:cstheme="minorHAnsi"/>
                <w:b/>
                <w:caps/>
                <w:color w:val="FFFFFF" w:themeColor="background1"/>
                <w:sz w:val="22"/>
                <w:szCs w:val="22"/>
              </w:rPr>
            </w:pPr>
            <w:r w:rsidRPr="001D3031">
              <w:rPr>
                <w:rFonts w:asciiTheme="minorHAnsi" w:hAnsiTheme="minorHAnsi" w:cstheme="minorHAnsi"/>
                <w:b/>
                <w:caps/>
                <w:color w:val="FFFFFF" w:themeColor="background1"/>
                <w:sz w:val="22"/>
                <w:szCs w:val="22"/>
              </w:rPr>
              <w:t xml:space="preserve">PART 2: PERFORMANCE ASSESSMENT – </w:t>
            </w:r>
            <w:r w:rsidR="00CB71E0" w:rsidRPr="001D3031">
              <w:rPr>
                <w:rFonts w:asciiTheme="minorHAnsi" w:hAnsiTheme="minorHAnsi" w:cstheme="minorHAnsi"/>
                <w:b/>
                <w:caps/>
                <w:color w:val="FFFFFF" w:themeColor="background1"/>
                <w:sz w:val="22"/>
                <w:szCs w:val="22"/>
              </w:rPr>
              <w:t>INSTITUTIONAL GOALS</w:t>
            </w:r>
          </w:p>
          <w:p w14:paraId="476CC0CC" w14:textId="3FAA188E" w:rsidR="00275AFA" w:rsidRPr="001D3031" w:rsidRDefault="001D3031" w:rsidP="00275AF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The UNC system establishes these institutional goals for all employees covered by the University EHRA Non-Faculty Performance Appraisal Policy.  Supervisors must use these goals as written.  These descriptions are written at the “meeting expectations” level of performance.  Rate your performance on each of the areas listed below.</w:t>
            </w:r>
          </w:p>
          <w:p w14:paraId="08F086FB" w14:textId="77777777" w:rsidR="00275AFA" w:rsidRPr="001D3031" w:rsidRDefault="00275AFA" w:rsidP="00275AFA">
            <w:pPr>
              <w:rPr>
                <w:rFonts w:asciiTheme="minorHAnsi" w:hAnsiTheme="minorHAnsi" w:cstheme="minorHAnsi"/>
                <w:color w:val="FFFFFF" w:themeColor="background1"/>
                <w:sz w:val="22"/>
                <w:szCs w:val="22"/>
              </w:rPr>
            </w:pPr>
          </w:p>
          <w:p w14:paraId="096B98EC" w14:textId="7E15E951" w:rsidR="00275AFA" w:rsidRPr="001D3031" w:rsidRDefault="00CB71E0" w:rsidP="00275AFA">
            <w:pPr>
              <w:rPr>
                <w:rFonts w:asciiTheme="minorHAnsi" w:hAnsiTheme="minorHAnsi" w:cstheme="minorHAnsi"/>
                <w:color w:val="FFFFFF" w:themeColor="background1"/>
                <w:sz w:val="22"/>
                <w:szCs w:val="22"/>
              </w:rPr>
            </w:pPr>
            <w:r w:rsidRPr="001D3031">
              <w:rPr>
                <w:rFonts w:asciiTheme="minorHAnsi" w:hAnsiTheme="minorHAnsi" w:cstheme="minorHAnsi"/>
                <w:color w:val="FFFFFF" w:themeColor="background1"/>
                <w:sz w:val="22"/>
                <w:szCs w:val="22"/>
              </w:rPr>
              <w:t xml:space="preserve">For additional information on institutional goals, refer to the three-column guide for institutional goals that provides expectations at the not meeting, meeting, and </w:t>
            </w:r>
            <w:r w:rsidR="00275AFA" w:rsidRPr="001D3031">
              <w:rPr>
                <w:rFonts w:asciiTheme="minorHAnsi" w:hAnsiTheme="minorHAnsi" w:cstheme="minorHAnsi"/>
                <w:color w:val="FFFFFF" w:themeColor="background1"/>
                <w:sz w:val="22"/>
                <w:szCs w:val="22"/>
              </w:rPr>
              <w:t xml:space="preserve">exceeding levels of performance located on the Performance Management website at:  </w:t>
            </w:r>
            <w:hyperlink r:id="rId9" w:history="1">
              <w:r w:rsidR="00275AFA" w:rsidRPr="001D3031">
                <w:rPr>
                  <w:rStyle w:val="Hyperlink"/>
                  <w:rFonts w:asciiTheme="minorHAnsi" w:hAnsiTheme="minorHAnsi" w:cstheme="minorHAnsi"/>
                  <w:color w:val="FFFFFF" w:themeColor="background1"/>
                  <w:sz w:val="22"/>
                  <w:szCs w:val="22"/>
                </w:rPr>
                <w:t>http://www.ncat.edu/hr/documents/perf-mgmt/goals.pdf</w:t>
              </w:r>
            </w:hyperlink>
          </w:p>
        </w:tc>
      </w:tr>
      <w:tr w:rsidR="00BF2848" w:rsidRPr="00E1593E" w14:paraId="33D63CDC" w14:textId="77777777" w:rsidTr="005D57BB">
        <w:trPr>
          <w:trHeight w:val="1581"/>
        </w:trPr>
        <w:tc>
          <w:tcPr>
            <w:tcW w:w="282" w:type="dxa"/>
            <w:vMerge w:val="restart"/>
            <w:shd w:val="clear" w:color="auto" w:fill="DBE5F1" w:themeFill="accent1" w:themeFillTint="33"/>
          </w:tcPr>
          <w:p w14:paraId="33D63CD7" w14:textId="77777777" w:rsidR="00BF2848" w:rsidRPr="00BF2848" w:rsidRDefault="00BF2848" w:rsidP="00DF21D6">
            <w:pPr>
              <w:jc w:val="center"/>
              <w:rPr>
                <w:rFonts w:ascii="Calibri" w:hAnsi="Calibri" w:cs="Calibri"/>
                <w:b/>
              </w:rPr>
            </w:pPr>
            <w:r w:rsidRPr="00BF2848">
              <w:rPr>
                <w:rFonts w:ascii="Calibri" w:hAnsi="Calibri" w:cs="Calibri"/>
                <w:b/>
              </w:rPr>
              <w:t>1</w:t>
            </w:r>
          </w:p>
        </w:tc>
        <w:tc>
          <w:tcPr>
            <w:tcW w:w="6095" w:type="dxa"/>
            <w:gridSpan w:val="5"/>
            <w:shd w:val="clear" w:color="auto" w:fill="auto"/>
          </w:tcPr>
          <w:p w14:paraId="33D63CD8" w14:textId="0D44B378" w:rsidR="00BF2848" w:rsidRPr="00BF2848" w:rsidRDefault="00CB71E0" w:rsidP="00DF21D6">
            <w:pPr>
              <w:ind w:right="185"/>
              <w:jc w:val="both"/>
              <w:rPr>
                <w:rFonts w:ascii="Calibri" w:hAnsi="Calibri" w:cs="Calibri"/>
                <w:b/>
              </w:rPr>
            </w:pPr>
            <w:r>
              <w:rPr>
                <w:rFonts w:ascii="Calibri" w:hAnsi="Calibri" w:cs="Calibri"/>
                <w:b/>
              </w:rPr>
              <w:t>Expertise:</w:t>
            </w:r>
          </w:p>
          <w:p w14:paraId="33D63CD9" w14:textId="5AB6B244" w:rsidR="00BF2848" w:rsidRPr="00BF2848" w:rsidRDefault="00CB71E0" w:rsidP="00DF21D6">
            <w:pPr>
              <w:autoSpaceDE w:val="0"/>
              <w:autoSpaceDN w:val="0"/>
              <w:adjustRightInd w:val="0"/>
              <w:spacing w:after="120"/>
              <w:ind w:right="185"/>
              <w:jc w:val="both"/>
              <w:rPr>
                <w:rFonts w:ascii="Calibri" w:hAnsi="Calibri" w:cs="Calibri"/>
              </w:rPr>
            </w:pPr>
            <w:r w:rsidRPr="007D6F99">
              <w:rPr>
                <w:rFonts w:ascii="Calibri" w:hAnsi="Calibri"/>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c>
          <w:tcPr>
            <w:tcW w:w="1363" w:type="dxa"/>
            <w:gridSpan w:val="2"/>
            <w:shd w:val="clear" w:color="auto" w:fill="DBE5F1" w:themeFill="accent1" w:themeFillTint="33"/>
            <w:vAlign w:val="bottom"/>
          </w:tcPr>
          <w:p w14:paraId="33D63CDA" w14:textId="36EEFA44" w:rsidR="00BF2848" w:rsidRPr="006B60FC"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032C8AE" w14:textId="462FE6CD" w:rsidR="00BF2848" w:rsidRPr="006B60FC"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CDB" w14:textId="29353FEC" w:rsidR="00BF2848" w:rsidRPr="006B60FC"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3D63CE1" w14:textId="77777777" w:rsidTr="005D57BB">
        <w:trPr>
          <w:trHeight w:val="413"/>
        </w:trPr>
        <w:tc>
          <w:tcPr>
            <w:tcW w:w="282" w:type="dxa"/>
            <w:vMerge/>
            <w:shd w:val="clear" w:color="auto" w:fill="DBE5F1" w:themeFill="accent1" w:themeFillTint="33"/>
          </w:tcPr>
          <w:p w14:paraId="33D63CDD" w14:textId="77777777" w:rsidR="00BF2848" w:rsidRPr="00BF2848" w:rsidRDefault="00BF2848" w:rsidP="00DF21D6">
            <w:pPr>
              <w:jc w:val="center"/>
              <w:rPr>
                <w:rFonts w:ascii="Calibri" w:hAnsi="Calibri" w:cs="Calibri"/>
                <w:b/>
              </w:rPr>
            </w:pPr>
          </w:p>
        </w:tc>
        <w:tc>
          <w:tcPr>
            <w:tcW w:w="6095" w:type="dxa"/>
            <w:gridSpan w:val="5"/>
            <w:shd w:val="clear" w:color="auto" w:fill="auto"/>
          </w:tcPr>
          <w:p w14:paraId="33D63CDE" w14:textId="147DF3DF" w:rsidR="00BF2848" w:rsidRPr="00BF2848" w:rsidRDefault="00BF2848" w:rsidP="004A6E97">
            <w:pPr>
              <w:spacing w:after="60"/>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3D63CDF" w14:textId="4247E34E" w:rsidR="00BF2848" w:rsidRPr="00984D58" w:rsidRDefault="00BF2848" w:rsidP="006A6875">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F1B9401" w14:textId="24554F66"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33D63CE0" w14:textId="3721AA22"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7640C1FE" w14:textId="77777777" w:rsidTr="005D57BB">
        <w:trPr>
          <w:trHeight w:val="442"/>
        </w:trPr>
        <w:tc>
          <w:tcPr>
            <w:tcW w:w="282" w:type="dxa"/>
            <w:vMerge/>
            <w:shd w:val="clear" w:color="auto" w:fill="DBE5F1" w:themeFill="accent1" w:themeFillTint="33"/>
          </w:tcPr>
          <w:p w14:paraId="6274E8A8" w14:textId="77777777" w:rsidR="00BF2848" w:rsidRPr="00BF2848" w:rsidRDefault="00BF2848" w:rsidP="00BF2848">
            <w:pPr>
              <w:jc w:val="center"/>
              <w:rPr>
                <w:rFonts w:ascii="Calibri" w:hAnsi="Calibri" w:cs="Calibri"/>
                <w:b/>
              </w:rPr>
            </w:pPr>
          </w:p>
        </w:tc>
        <w:tc>
          <w:tcPr>
            <w:tcW w:w="6095" w:type="dxa"/>
            <w:gridSpan w:val="5"/>
            <w:shd w:val="clear" w:color="auto" w:fill="auto"/>
          </w:tcPr>
          <w:p w14:paraId="3A0E602E" w14:textId="64C33E68" w:rsidR="00BF2848" w:rsidRPr="00BF2848" w:rsidRDefault="00BF2848" w:rsidP="004A6E97">
            <w:pPr>
              <w:spacing w:after="60"/>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548C94CF" w14:textId="4F6A6A8F" w:rsidR="00BF2848" w:rsidRPr="00984D58" w:rsidRDefault="00BF2848" w:rsidP="00BF2848">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35A9B5" w14:textId="10FDB2F9"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5BC5CCC" w14:textId="162D5930"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CF1" w14:textId="77777777" w:rsidTr="005D57BB">
        <w:trPr>
          <w:trHeight w:val="915"/>
        </w:trPr>
        <w:tc>
          <w:tcPr>
            <w:tcW w:w="282" w:type="dxa"/>
            <w:vMerge w:val="restart"/>
            <w:shd w:val="clear" w:color="auto" w:fill="DBE5F1" w:themeFill="accent1" w:themeFillTint="33"/>
          </w:tcPr>
          <w:p w14:paraId="33D63CEC" w14:textId="6A898707" w:rsidR="00BF2848" w:rsidRPr="00E1593E" w:rsidRDefault="00BF2848" w:rsidP="00BF2848">
            <w:pPr>
              <w:jc w:val="center"/>
              <w:rPr>
                <w:rFonts w:ascii="Calibri" w:hAnsi="Calibri" w:cs="Calibri"/>
                <w:b/>
              </w:rPr>
            </w:pPr>
            <w:r>
              <w:rPr>
                <w:rFonts w:ascii="Calibri" w:hAnsi="Calibri" w:cs="Calibri"/>
                <w:b/>
              </w:rPr>
              <w:t>2</w:t>
            </w:r>
          </w:p>
        </w:tc>
        <w:tc>
          <w:tcPr>
            <w:tcW w:w="6095" w:type="dxa"/>
            <w:gridSpan w:val="5"/>
            <w:shd w:val="clear" w:color="auto" w:fill="auto"/>
          </w:tcPr>
          <w:p w14:paraId="33D63CED" w14:textId="3E37409E" w:rsidR="00BF2848" w:rsidRPr="00E1593E" w:rsidRDefault="00CB71E0" w:rsidP="00BF2848">
            <w:pPr>
              <w:ind w:right="185"/>
              <w:jc w:val="both"/>
              <w:rPr>
                <w:rFonts w:ascii="Calibri" w:hAnsi="Calibri" w:cs="Calibri"/>
                <w:b/>
              </w:rPr>
            </w:pPr>
            <w:r>
              <w:rPr>
                <w:rFonts w:ascii="Calibri" w:hAnsi="Calibri" w:cs="Calibri"/>
                <w:b/>
              </w:rPr>
              <w:t>Accountability:</w:t>
            </w:r>
          </w:p>
          <w:p w14:paraId="33D63CEE" w14:textId="771413F0"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Completes required volume of work by established deadlines and stays productive throughout workday. Generally completes work with few reminders and/or infrequent oversight. Takes sufficient/appropriate measures to plan and organize work, prioritize tasks, and set realistic goals. Seeks needed information to complete work and timely communicates status with relevant parties.</w:t>
            </w:r>
          </w:p>
        </w:tc>
        <w:tc>
          <w:tcPr>
            <w:tcW w:w="1363" w:type="dxa"/>
            <w:gridSpan w:val="2"/>
            <w:shd w:val="clear" w:color="auto" w:fill="DBE5F1" w:themeFill="accent1" w:themeFillTint="33"/>
            <w:vAlign w:val="bottom"/>
          </w:tcPr>
          <w:p w14:paraId="33D63CEF" w14:textId="17FB5A2E"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0D4EEEFC" w14:textId="18C05990"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CF0" w14:textId="66F4AB42" w:rsidR="00BF2848" w:rsidRPr="00984D58"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1336DEF1" w14:textId="77777777" w:rsidTr="005D57BB">
        <w:trPr>
          <w:trHeight w:val="251"/>
        </w:trPr>
        <w:tc>
          <w:tcPr>
            <w:tcW w:w="282" w:type="dxa"/>
            <w:vMerge/>
            <w:shd w:val="clear" w:color="auto" w:fill="DBE5F1" w:themeFill="accent1" w:themeFillTint="33"/>
          </w:tcPr>
          <w:p w14:paraId="747D64A8" w14:textId="77777777" w:rsidR="00BF2848" w:rsidRDefault="00BF2848" w:rsidP="00BF2848">
            <w:pPr>
              <w:jc w:val="center"/>
              <w:rPr>
                <w:rFonts w:ascii="Calibri" w:hAnsi="Calibri" w:cs="Calibri"/>
                <w:b/>
              </w:rPr>
            </w:pPr>
          </w:p>
        </w:tc>
        <w:tc>
          <w:tcPr>
            <w:tcW w:w="6095" w:type="dxa"/>
            <w:gridSpan w:val="5"/>
            <w:shd w:val="clear" w:color="auto" w:fill="auto"/>
          </w:tcPr>
          <w:p w14:paraId="098B7A58" w14:textId="6C388BCF" w:rsidR="00BF2848" w:rsidRPr="00E1593E"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46E13871" w14:textId="5A010027"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493F22EA" w14:textId="3979944B"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62B3903" w14:textId="2E35E8D7"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7030E43" w14:textId="77777777" w:rsidTr="005D57BB">
        <w:trPr>
          <w:trHeight w:val="457"/>
        </w:trPr>
        <w:tc>
          <w:tcPr>
            <w:tcW w:w="282" w:type="dxa"/>
            <w:vMerge/>
            <w:shd w:val="clear" w:color="auto" w:fill="DBE5F1" w:themeFill="accent1" w:themeFillTint="33"/>
          </w:tcPr>
          <w:p w14:paraId="2EAFD850" w14:textId="77777777" w:rsidR="00BF2848" w:rsidRDefault="00BF2848" w:rsidP="00BF2848">
            <w:pPr>
              <w:jc w:val="center"/>
              <w:rPr>
                <w:rFonts w:ascii="Calibri" w:hAnsi="Calibri" w:cs="Calibri"/>
                <w:b/>
              </w:rPr>
            </w:pPr>
          </w:p>
        </w:tc>
        <w:tc>
          <w:tcPr>
            <w:tcW w:w="6095" w:type="dxa"/>
            <w:gridSpan w:val="5"/>
            <w:shd w:val="clear" w:color="auto" w:fill="auto"/>
          </w:tcPr>
          <w:p w14:paraId="2B0A3008" w14:textId="6E5241E0" w:rsidR="00BF2848" w:rsidRDefault="00767ABF" w:rsidP="004A6E97">
            <w:pPr>
              <w:ind w:right="185"/>
              <w:jc w:val="right"/>
              <w:rPr>
                <w:rFonts w:ascii="Calibri" w:hAnsi="Calibri" w:cs="Calibri"/>
                <w:b/>
              </w:rPr>
            </w:pPr>
            <w:r>
              <w:rPr>
                <w:rFonts w:ascii="Calibri" w:hAnsi="Calibri"/>
                <w:b/>
                <w:caps/>
                <w:sz w:val="22"/>
              </w:rPr>
              <w:t>Evaluator Rating</w:t>
            </w:r>
          </w:p>
        </w:tc>
        <w:tc>
          <w:tcPr>
            <w:tcW w:w="1363" w:type="dxa"/>
            <w:gridSpan w:val="2"/>
            <w:shd w:val="clear" w:color="auto" w:fill="auto"/>
          </w:tcPr>
          <w:p w14:paraId="40E17ADF" w14:textId="46F97B4B"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2533A04B" w14:textId="1E3DD1B6"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48992A92" w14:textId="1B39A816"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06" w14:textId="77777777" w:rsidTr="005D57BB">
        <w:trPr>
          <w:trHeight w:val="1778"/>
        </w:trPr>
        <w:tc>
          <w:tcPr>
            <w:tcW w:w="282" w:type="dxa"/>
            <w:vMerge w:val="restart"/>
            <w:shd w:val="clear" w:color="auto" w:fill="DBE5F1" w:themeFill="accent1" w:themeFillTint="33"/>
          </w:tcPr>
          <w:p w14:paraId="33D63D01" w14:textId="4DF793D6" w:rsidR="00BF2848" w:rsidRPr="00E1593E" w:rsidRDefault="00BF2848" w:rsidP="00BF2848">
            <w:pPr>
              <w:jc w:val="center"/>
              <w:rPr>
                <w:rFonts w:ascii="Calibri" w:hAnsi="Calibri" w:cs="Calibri"/>
                <w:b/>
              </w:rPr>
            </w:pPr>
            <w:r>
              <w:rPr>
                <w:rFonts w:ascii="Calibri" w:hAnsi="Calibri" w:cs="Calibri"/>
                <w:b/>
              </w:rPr>
              <w:t>3</w:t>
            </w:r>
          </w:p>
        </w:tc>
        <w:tc>
          <w:tcPr>
            <w:tcW w:w="6095" w:type="dxa"/>
            <w:gridSpan w:val="5"/>
            <w:shd w:val="clear" w:color="auto" w:fill="auto"/>
          </w:tcPr>
          <w:p w14:paraId="33D63D02" w14:textId="441C7B71" w:rsidR="00BF2848" w:rsidRPr="00E1593E" w:rsidRDefault="00CB71E0" w:rsidP="00BF2848">
            <w:pPr>
              <w:ind w:right="185"/>
              <w:jc w:val="both"/>
              <w:rPr>
                <w:rFonts w:ascii="Calibri" w:hAnsi="Calibri" w:cs="Calibri"/>
                <w:b/>
              </w:rPr>
            </w:pPr>
            <w:r>
              <w:rPr>
                <w:rFonts w:ascii="Calibri" w:hAnsi="Calibri" w:cs="Calibri"/>
                <w:b/>
              </w:rPr>
              <w:t>Customer-Oriented:</w:t>
            </w:r>
          </w:p>
          <w:p w14:paraId="33D63D03" w14:textId="4408D115"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Listens to determine the most effective way to address customer needs and concerns. Shows a solid understanding of customer needs, seeks out customer input to better understand needs, and develops ideas to meet those needs. Follows through on commitments, despite time pressures or obstacles, and maintains relevant communication with customers until job is completed. Maintains a professional and respectful tone and exhibits diplomacy when dealing with frustrated individuals or during sensitive or confrontational situations.</w:t>
            </w:r>
          </w:p>
        </w:tc>
        <w:tc>
          <w:tcPr>
            <w:tcW w:w="1363" w:type="dxa"/>
            <w:gridSpan w:val="2"/>
            <w:shd w:val="clear" w:color="auto" w:fill="DBE5F1" w:themeFill="accent1" w:themeFillTint="33"/>
            <w:vAlign w:val="bottom"/>
          </w:tcPr>
          <w:p w14:paraId="33D63D04" w14:textId="187FC64D"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3003650A" w14:textId="0B7C599F"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890" w:type="dxa"/>
            <w:shd w:val="clear" w:color="auto" w:fill="DBE5F1" w:themeFill="accent1" w:themeFillTint="33"/>
            <w:vAlign w:val="bottom"/>
          </w:tcPr>
          <w:p w14:paraId="33D63D05" w14:textId="2A898052" w:rsidR="00BF2848" w:rsidRPr="00984D58" w:rsidRDefault="00767ABF"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750E525" w14:textId="77777777" w:rsidTr="005D57BB">
        <w:trPr>
          <w:trHeight w:val="375"/>
        </w:trPr>
        <w:tc>
          <w:tcPr>
            <w:tcW w:w="282" w:type="dxa"/>
            <w:vMerge/>
            <w:shd w:val="clear" w:color="auto" w:fill="DBE5F1" w:themeFill="accent1" w:themeFillTint="33"/>
          </w:tcPr>
          <w:p w14:paraId="6ECF4356" w14:textId="77777777" w:rsidR="00BF2848" w:rsidRDefault="00BF2848" w:rsidP="00BF2848">
            <w:pPr>
              <w:jc w:val="center"/>
              <w:rPr>
                <w:rFonts w:ascii="Calibri" w:hAnsi="Calibri" w:cs="Calibri"/>
                <w:b/>
              </w:rPr>
            </w:pPr>
          </w:p>
        </w:tc>
        <w:tc>
          <w:tcPr>
            <w:tcW w:w="6095" w:type="dxa"/>
            <w:gridSpan w:val="5"/>
            <w:shd w:val="clear" w:color="auto" w:fill="auto"/>
          </w:tcPr>
          <w:p w14:paraId="20572FE2" w14:textId="4756E5DE" w:rsidR="00BF2848"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4BD4AB78" w14:textId="0C0F8759"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8C3078A" w14:textId="7B1AA09D"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2D051705" w14:textId="6BAF07FF"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6A1CC963" w14:textId="77777777" w:rsidTr="005D57BB">
        <w:trPr>
          <w:trHeight w:val="420"/>
        </w:trPr>
        <w:tc>
          <w:tcPr>
            <w:tcW w:w="282" w:type="dxa"/>
            <w:vMerge/>
            <w:shd w:val="clear" w:color="auto" w:fill="DBE5F1" w:themeFill="accent1" w:themeFillTint="33"/>
          </w:tcPr>
          <w:p w14:paraId="609E2A1F" w14:textId="77777777" w:rsidR="00BF2848" w:rsidRDefault="00BF2848" w:rsidP="00BF2848">
            <w:pPr>
              <w:jc w:val="center"/>
              <w:rPr>
                <w:rFonts w:ascii="Calibri" w:hAnsi="Calibri" w:cs="Calibri"/>
                <w:b/>
              </w:rPr>
            </w:pPr>
          </w:p>
        </w:tc>
        <w:tc>
          <w:tcPr>
            <w:tcW w:w="6095" w:type="dxa"/>
            <w:gridSpan w:val="5"/>
            <w:shd w:val="clear" w:color="auto" w:fill="auto"/>
          </w:tcPr>
          <w:p w14:paraId="2EC2D449" w14:textId="6AD4B002" w:rsidR="00BF2848" w:rsidRDefault="00BF2848"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0356B304" w14:textId="3CA276C8"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5F26F1" w:rsidRPr="00984D58">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1E404D" w14:textId="383FBF1D"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c>
          <w:tcPr>
            <w:tcW w:w="1890" w:type="dxa"/>
            <w:shd w:val="clear" w:color="auto" w:fill="auto"/>
          </w:tcPr>
          <w:p w14:paraId="13958505" w14:textId="7C711DD5"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9A69A7">
              <w:rPr>
                <w:rFonts w:ascii="Calibri" w:hAnsi="Calibri" w:cs="Calibri"/>
                <w:b/>
                <w:sz w:val="24"/>
              </w:rPr>
            </w:r>
            <w:r w:rsidR="009A69A7">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1B" w14:textId="77777777" w:rsidTr="005D57BB">
        <w:trPr>
          <w:trHeight w:val="1283"/>
        </w:trPr>
        <w:tc>
          <w:tcPr>
            <w:tcW w:w="282" w:type="dxa"/>
            <w:vMerge w:val="restart"/>
            <w:shd w:val="clear" w:color="auto" w:fill="DBE5F1" w:themeFill="accent1" w:themeFillTint="33"/>
          </w:tcPr>
          <w:p w14:paraId="33D63D16" w14:textId="5C8CC5AD" w:rsidR="00BF2848" w:rsidRPr="00E1593E" w:rsidRDefault="00BF2848" w:rsidP="00BF2848">
            <w:pPr>
              <w:jc w:val="center"/>
              <w:rPr>
                <w:rFonts w:ascii="Calibri" w:hAnsi="Calibri" w:cs="Calibri"/>
                <w:b/>
              </w:rPr>
            </w:pPr>
            <w:r>
              <w:rPr>
                <w:rFonts w:ascii="Calibri" w:hAnsi="Calibri" w:cs="Calibri"/>
                <w:b/>
              </w:rPr>
              <w:lastRenderedPageBreak/>
              <w:t>4</w:t>
            </w:r>
          </w:p>
        </w:tc>
        <w:tc>
          <w:tcPr>
            <w:tcW w:w="6095" w:type="dxa"/>
            <w:gridSpan w:val="5"/>
            <w:shd w:val="clear" w:color="auto" w:fill="auto"/>
          </w:tcPr>
          <w:p w14:paraId="33D63D17" w14:textId="5A3262CE" w:rsidR="00BF2848" w:rsidRPr="00E1593E" w:rsidRDefault="00CB71E0" w:rsidP="00BF2848">
            <w:pPr>
              <w:ind w:right="185"/>
              <w:jc w:val="both"/>
              <w:rPr>
                <w:rFonts w:ascii="Calibri" w:hAnsi="Calibri" w:cs="Calibri"/>
                <w:b/>
              </w:rPr>
            </w:pPr>
            <w:r>
              <w:rPr>
                <w:rFonts w:ascii="Calibri" w:hAnsi="Calibri" w:cs="Calibri"/>
                <w:b/>
              </w:rPr>
              <w:t>Team-Oriented</w:t>
            </w:r>
            <w:r w:rsidR="00BF2848" w:rsidRPr="00E1593E">
              <w:rPr>
                <w:rFonts w:ascii="Calibri" w:hAnsi="Calibri" w:cs="Calibri"/>
                <w:b/>
              </w:rPr>
              <w:t xml:space="preserve">: </w:t>
            </w:r>
          </w:p>
          <w:p w14:paraId="33D63D18" w14:textId="468D5C93" w:rsidR="00BF2848" w:rsidRPr="00E1593E" w:rsidRDefault="00CB71E0" w:rsidP="00BF2848">
            <w:pPr>
              <w:autoSpaceDE w:val="0"/>
              <w:autoSpaceDN w:val="0"/>
              <w:adjustRightInd w:val="0"/>
              <w:spacing w:after="120"/>
              <w:ind w:right="185"/>
              <w:jc w:val="both"/>
              <w:rPr>
                <w:rFonts w:ascii="Calibri" w:hAnsi="Calibri" w:cs="Calibri"/>
              </w:rPr>
            </w:pPr>
            <w:r w:rsidRPr="007D6F99">
              <w:rPr>
                <w:rFonts w:ascii="Calibri" w:hAnsi="Calibri"/>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c>
          <w:tcPr>
            <w:tcW w:w="1363" w:type="dxa"/>
            <w:gridSpan w:val="2"/>
            <w:shd w:val="clear" w:color="auto" w:fill="DBE5F1" w:themeFill="accent1" w:themeFillTint="33"/>
            <w:vAlign w:val="bottom"/>
          </w:tcPr>
          <w:p w14:paraId="4905D02A" w14:textId="7E8E63BA" w:rsidR="00BF2848" w:rsidRPr="009E0B5B" w:rsidRDefault="00BF2848" w:rsidP="00767ABF">
            <w:pPr>
              <w:tabs>
                <w:tab w:val="left" w:pos="522"/>
              </w:tabs>
              <w:jc w:val="center"/>
              <w:rPr>
                <w:rFonts w:ascii="Calibri" w:hAnsi="Calibri" w:cs="Calibri"/>
              </w:rPr>
            </w:pPr>
          </w:p>
          <w:p w14:paraId="61B8B5DA" w14:textId="77777777" w:rsidR="00BF2848" w:rsidRPr="009E0B5B" w:rsidRDefault="00BF2848" w:rsidP="00767ABF">
            <w:pPr>
              <w:tabs>
                <w:tab w:val="left" w:pos="522"/>
              </w:tabs>
              <w:jc w:val="center"/>
              <w:rPr>
                <w:rFonts w:ascii="Calibri" w:hAnsi="Calibri" w:cs="Calibri"/>
                <w:sz w:val="24"/>
              </w:rPr>
            </w:pPr>
          </w:p>
          <w:p w14:paraId="33D63D19" w14:textId="63B8B583" w:rsidR="00BF2848" w:rsidRPr="009E0B5B" w:rsidRDefault="00767ABF" w:rsidP="00767ABF">
            <w:pPr>
              <w:tabs>
                <w:tab w:val="left" w:pos="522"/>
              </w:tabs>
              <w:jc w:val="center"/>
              <w:rPr>
                <w:rFonts w:ascii="Calibri" w:hAnsi="Calibri" w:cs="Calibri"/>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29D1178" w14:textId="6C2D8D6C" w:rsidR="00BF2848" w:rsidRPr="009E0B5B" w:rsidRDefault="00BF2848" w:rsidP="00767ABF">
            <w:pPr>
              <w:tabs>
                <w:tab w:val="left" w:pos="522"/>
              </w:tabs>
              <w:jc w:val="center"/>
              <w:rPr>
                <w:rFonts w:ascii="Calibri" w:hAnsi="Calibri" w:cs="Calibri"/>
                <w:sz w:val="24"/>
              </w:rPr>
            </w:pPr>
          </w:p>
          <w:p w14:paraId="08869C60" w14:textId="77777777" w:rsidR="00BF2848" w:rsidRPr="009E0B5B" w:rsidRDefault="00BF2848" w:rsidP="00767ABF">
            <w:pPr>
              <w:tabs>
                <w:tab w:val="left" w:pos="522"/>
              </w:tabs>
              <w:jc w:val="center"/>
              <w:rPr>
                <w:rFonts w:ascii="Calibri" w:hAnsi="Calibri" w:cs="Calibri"/>
                <w:sz w:val="24"/>
              </w:rPr>
            </w:pPr>
          </w:p>
          <w:p w14:paraId="7CBABB8F" w14:textId="6263E72D" w:rsidR="00BF2848"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0A8BD02C" w14:textId="45B18BF6" w:rsidR="00BF2848" w:rsidRPr="009E0B5B" w:rsidRDefault="00BF2848" w:rsidP="00767ABF">
            <w:pPr>
              <w:tabs>
                <w:tab w:val="left" w:pos="522"/>
              </w:tabs>
              <w:jc w:val="center"/>
              <w:rPr>
                <w:rFonts w:ascii="Calibri" w:hAnsi="Calibri" w:cs="Calibri"/>
                <w:sz w:val="24"/>
              </w:rPr>
            </w:pPr>
          </w:p>
          <w:p w14:paraId="73C0D7A4" w14:textId="3988870B" w:rsidR="00BF2848" w:rsidRPr="009E0B5B" w:rsidRDefault="00BF2848" w:rsidP="00767ABF">
            <w:pPr>
              <w:tabs>
                <w:tab w:val="left" w:pos="522"/>
              </w:tabs>
              <w:jc w:val="center"/>
              <w:rPr>
                <w:rFonts w:ascii="Calibri" w:hAnsi="Calibri" w:cs="Calibri"/>
                <w:sz w:val="24"/>
              </w:rPr>
            </w:pPr>
          </w:p>
          <w:p w14:paraId="33D63D1A" w14:textId="3860FBAC" w:rsidR="00BF2848"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BF2848" w:rsidRPr="00E1593E" w14:paraId="177F28D5" w14:textId="77777777" w:rsidTr="005D57BB">
        <w:trPr>
          <w:trHeight w:val="438"/>
        </w:trPr>
        <w:tc>
          <w:tcPr>
            <w:tcW w:w="282" w:type="dxa"/>
            <w:vMerge/>
            <w:shd w:val="clear" w:color="auto" w:fill="DBE5F1" w:themeFill="accent1" w:themeFillTint="33"/>
          </w:tcPr>
          <w:p w14:paraId="6B35D5ED" w14:textId="77777777" w:rsidR="00BF2848" w:rsidRDefault="00BF2848" w:rsidP="00BF2848">
            <w:pPr>
              <w:jc w:val="center"/>
              <w:rPr>
                <w:rFonts w:ascii="Calibri" w:hAnsi="Calibri" w:cs="Calibri"/>
                <w:b/>
              </w:rPr>
            </w:pPr>
          </w:p>
        </w:tc>
        <w:tc>
          <w:tcPr>
            <w:tcW w:w="6095" w:type="dxa"/>
            <w:gridSpan w:val="5"/>
            <w:shd w:val="clear" w:color="auto" w:fill="auto"/>
          </w:tcPr>
          <w:p w14:paraId="0B5CD1D2" w14:textId="4C4C8C50" w:rsidR="00BF2848" w:rsidRPr="00E1593E" w:rsidRDefault="00BF2848"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02EA2E59" w14:textId="783E4ABE"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6D00C3A0" w14:textId="6583B128"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5F26F1" w:rsidRPr="009E0B5B">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515DD347" w14:textId="0D12F152"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BF2848" w:rsidRPr="00E1593E" w14:paraId="4773F31E" w14:textId="77777777" w:rsidTr="005D57BB">
        <w:trPr>
          <w:trHeight w:val="348"/>
        </w:trPr>
        <w:tc>
          <w:tcPr>
            <w:tcW w:w="282" w:type="dxa"/>
            <w:vMerge/>
            <w:shd w:val="clear" w:color="auto" w:fill="DBE5F1" w:themeFill="accent1" w:themeFillTint="33"/>
          </w:tcPr>
          <w:p w14:paraId="38026186" w14:textId="77777777" w:rsidR="00BF2848" w:rsidRDefault="00BF2848" w:rsidP="00BF2848">
            <w:pPr>
              <w:jc w:val="center"/>
              <w:rPr>
                <w:rFonts w:ascii="Calibri" w:hAnsi="Calibri" w:cs="Calibri"/>
                <w:b/>
              </w:rPr>
            </w:pPr>
          </w:p>
        </w:tc>
        <w:tc>
          <w:tcPr>
            <w:tcW w:w="6095" w:type="dxa"/>
            <w:gridSpan w:val="5"/>
            <w:shd w:val="clear" w:color="auto" w:fill="auto"/>
          </w:tcPr>
          <w:p w14:paraId="4E64193C" w14:textId="520DB6D5" w:rsidR="00BF2848" w:rsidRDefault="00BF2848"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7128FE8B" w14:textId="116C48FF"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5F26F1" w:rsidRPr="009E0B5B">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4CB9FBFA" w14:textId="1508C8FB"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16048BCD" w14:textId="2AC089BE"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767ABF" w:rsidRPr="00E1593E" w14:paraId="33D63D31" w14:textId="77777777" w:rsidTr="005D57BB">
        <w:trPr>
          <w:trHeight w:val="1155"/>
        </w:trPr>
        <w:tc>
          <w:tcPr>
            <w:tcW w:w="282" w:type="dxa"/>
            <w:vMerge w:val="restart"/>
            <w:shd w:val="clear" w:color="auto" w:fill="DBE5F1" w:themeFill="accent1" w:themeFillTint="33"/>
          </w:tcPr>
          <w:p w14:paraId="33D63D2B" w14:textId="04F9E5D5" w:rsidR="00767ABF" w:rsidRPr="00E1593E" w:rsidRDefault="00767ABF" w:rsidP="00BF2848">
            <w:pPr>
              <w:jc w:val="center"/>
              <w:rPr>
                <w:rFonts w:ascii="Calibri" w:hAnsi="Calibri" w:cs="Calibri"/>
                <w:b/>
              </w:rPr>
            </w:pPr>
            <w:r>
              <w:rPr>
                <w:rFonts w:ascii="Calibri" w:hAnsi="Calibri" w:cs="Calibri"/>
                <w:b/>
              </w:rPr>
              <w:t>5</w:t>
            </w:r>
          </w:p>
        </w:tc>
        <w:tc>
          <w:tcPr>
            <w:tcW w:w="6095" w:type="dxa"/>
            <w:gridSpan w:val="5"/>
            <w:shd w:val="clear" w:color="auto" w:fill="auto"/>
          </w:tcPr>
          <w:p w14:paraId="33D63D2C" w14:textId="55A33C8D" w:rsidR="00767ABF" w:rsidRPr="00E1593E" w:rsidRDefault="00644045" w:rsidP="00BF2848">
            <w:pPr>
              <w:ind w:right="185"/>
              <w:jc w:val="both"/>
              <w:rPr>
                <w:rFonts w:ascii="Calibri" w:hAnsi="Calibri" w:cs="Calibri"/>
                <w:b/>
              </w:rPr>
            </w:pPr>
            <w:r>
              <w:rPr>
                <w:rFonts w:ascii="Calibri" w:hAnsi="Calibri" w:cs="Calibri"/>
                <w:b/>
              </w:rPr>
              <w:t>Compliance &amp; Integrity</w:t>
            </w:r>
            <w:r w:rsidR="00767ABF" w:rsidRPr="00E1593E">
              <w:rPr>
                <w:rFonts w:ascii="Calibri" w:hAnsi="Calibri" w:cs="Calibri"/>
                <w:b/>
              </w:rPr>
              <w:t xml:space="preserve">: </w:t>
            </w:r>
          </w:p>
          <w:p w14:paraId="33D63D2E" w14:textId="72813475" w:rsidR="00767ABF" w:rsidRPr="00E1593E" w:rsidRDefault="00644045" w:rsidP="00BF2848">
            <w:pPr>
              <w:autoSpaceDE w:val="0"/>
              <w:autoSpaceDN w:val="0"/>
              <w:adjustRightInd w:val="0"/>
              <w:spacing w:after="120"/>
              <w:ind w:right="185"/>
              <w:jc w:val="both"/>
              <w:rPr>
                <w:rFonts w:ascii="Calibri" w:hAnsi="Calibri" w:cs="Calibri"/>
              </w:rPr>
            </w:pPr>
            <w:r w:rsidRPr="007D6F99">
              <w:rPr>
                <w:rFonts w:ascii="Calibri" w:hAnsi="Calibri"/>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w:t>
            </w:r>
            <w:r>
              <w:rPr>
                <w:rFonts w:ascii="Calibri" w:hAnsi="Calibri"/>
                <w:szCs w:val="19"/>
              </w:rPr>
              <w:t xml:space="preserve"> </w:t>
            </w:r>
            <w:r w:rsidRPr="007D6F99">
              <w:rPr>
                <w:rFonts w:ascii="Calibri" w:hAnsi="Calibri"/>
                <w:szCs w:val="19"/>
              </w:rPr>
              <w:t>accountable for ethical decisions. Appreciates individual/cultural differences and treats all people with dignity and respect.</w:t>
            </w:r>
          </w:p>
        </w:tc>
        <w:tc>
          <w:tcPr>
            <w:tcW w:w="1363" w:type="dxa"/>
            <w:gridSpan w:val="2"/>
            <w:shd w:val="clear" w:color="auto" w:fill="DBE5F1" w:themeFill="accent1" w:themeFillTint="33"/>
            <w:vAlign w:val="bottom"/>
          </w:tcPr>
          <w:p w14:paraId="5C9588D6" w14:textId="3409A218" w:rsidR="00767ABF" w:rsidRPr="009E0B5B" w:rsidRDefault="00767ABF" w:rsidP="00767ABF">
            <w:pPr>
              <w:tabs>
                <w:tab w:val="left" w:pos="522"/>
              </w:tabs>
              <w:jc w:val="center"/>
              <w:rPr>
                <w:rFonts w:ascii="Calibri" w:hAnsi="Calibri" w:cs="Calibri"/>
              </w:rPr>
            </w:pPr>
          </w:p>
          <w:p w14:paraId="2ABF4B6F" w14:textId="75CB854B" w:rsidR="00767ABF" w:rsidRDefault="00767ABF" w:rsidP="00767ABF">
            <w:pPr>
              <w:tabs>
                <w:tab w:val="left" w:pos="522"/>
              </w:tabs>
              <w:jc w:val="center"/>
              <w:rPr>
                <w:rFonts w:ascii="Calibri" w:hAnsi="Calibri" w:cs="Calibri"/>
                <w:sz w:val="24"/>
              </w:rPr>
            </w:pPr>
          </w:p>
          <w:p w14:paraId="1BC59678" w14:textId="062A35C4" w:rsidR="00767ABF" w:rsidRDefault="00767ABF" w:rsidP="00767ABF">
            <w:pPr>
              <w:tabs>
                <w:tab w:val="left" w:pos="522"/>
              </w:tabs>
              <w:jc w:val="center"/>
              <w:rPr>
                <w:rFonts w:ascii="Calibri" w:hAnsi="Calibri" w:cs="Calibri"/>
                <w:sz w:val="24"/>
              </w:rPr>
            </w:pPr>
          </w:p>
          <w:p w14:paraId="1C5D4E36" w14:textId="428E3553" w:rsidR="00767ABF" w:rsidRDefault="00767ABF" w:rsidP="00767ABF">
            <w:pPr>
              <w:tabs>
                <w:tab w:val="left" w:pos="522"/>
              </w:tabs>
              <w:jc w:val="center"/>
              <w:rPr>
                <w:rFonts w:ascii="Calibri" w:hAnsi="Calibri" w:cs="Calibri"/>
                <w:sz w:val="24"/>
              </w:rPr>
            </w:pPr>
          </w:p>
          <w:p w14:paraId="33D63D2F" w14:textId="4D6E88B4" w:rsidR="00767ABF" w:rsidRPr="009E0B5B" w:rsidRDefault="00767ABF" w:rsidP="00767ABF">
            <w:pPr>
              <w:tabs>
                <w:tab w:val="left" w:pos="522"/>
              </w:tabs>
              <w:jc w:val="center"/>
              <w:rPr>
                <w:rFonts w:ascii="Calibri" w:hAnsi="Calibri" w:cs="Calibri"/>
              </w:rPr>
            </w:pPr>
            <w:r>
              <w:rPr>
                <w:rFonts w:ascii="Calibri" w:hAnsi="Calibri" w:cs="Calibri"/>
                <w:b/>
              </w:rPr>
              <w:t>N</w:t>
            </w:r>
            <w:r w:rsidRPr="006B60FC">
              <w:rPr>
                <w:rFonts w:ascii="Calibri" w:hAnsi="Calibri" w:cs="Calibri"/>
                <w:b/>
              </w:rPr>
              <w:t>ot Meeting Expectation</w:t>
            </w:r>
          </w:p>
        </w:tc>
        <w:tc>
          <w:tcPr>
            <w:tcW w:w="1440" w:type="dxa"/>
            <w:gridSpan w:val="3"/>
            <w:shd w:val="clear" w:color="auto" w:fill="DBE5F1" w:themeFill="accent1" w:themeFillTint="33"/>
            <w:vAlign w:val="bottom"/>
          </w:tcPr>
          <w:p w14:paraId="496D30D9" w14:textId="682564AE" w:rsidR="00767ABF" w:rsidRPr="009E0B5B" w:rsidRDefault="00767ABF" w:rsidP="00767ABF">
            <w:pPr>
              <w:tabs>
                <w:tab w:val="left" w:pos="522"/>
              </w:tabs>
              <w:jc w:val="center"/>
              <w:rPr>
                <w:rFonts w:ascii="Calibri" w:hAnsi="Calibri" w:cs="Calibri"/>
                <w:sz w:val="24"/>
              </w:rPr>
            </w:pPr>
          </w:p>
          <w:p w14:paraId="7D944D43" w14:textId="77777777" w:rsidR="00767ABF" w:rsidRPr="009E0B5B" w:rsidRDefault="00767ABF" w:rsidP="00767ABF">
            <w:pPr>
              <w:tabs>
                <w:tab w:val="left" w:pos="522"/>
              </w:tabs>
              <w:jc w:val="center"/>
              <w:rPr>
                <w:rFonts w:ascii="Calibri" w:hAnsi="Calibri" w:cs="Calibri"/>
                <w:sz w:val="24"/>
              </w:rPr>
            </w:pPr>
          </w:p>
          <w:p w14:paraId="3F2E2FA5" w14:textId="12512113" w:rsidR="00767ABF"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3D70BC43" w14:textId="703599C6" w:rsidR="00767ABF" w:rsidRPr="009E0B5B" w:rsidRDefault="00767ABF" w:rsidP="00767ABF">
            <w:pPr>
              <w:tabs>
                <w:tab w:val="left" w:pos="522"/>
              </w:tabs>
              <w:jc w:val="center"/>
              <w:rPr>
                <w:rFonts w:ascii="Calibri" w:hAnsi="Calibri" w:cs="Calibri"/>
                <w:sz w:val="24"/>
              </w:rPr>
            </w:pPr>
          </w:p>
          <w:p w14:paraId="53593059" w14:textId="77777777" w:rsidR="00767ABF" w:rsidRPr="009E0B5B" w:rsidRDefault="00767ABF" w:rsidP="00767ABF">
            <w:pPr>
              <w:tabs>
                <w:tab w:val="left" w:pos="522"/>
              </w:tabs>
              <w:jc w:val="center"/>
              <w:rPr>
                <w:rFonts w:ascii="Calibri" w:hAnsi="Calibri" w:cs="Calibri"/>
                <w:sz w:val="24"/>
              </w:rPr>
            </w:pPr>
          </w:p>
          <w:p w14:paraId="33D63D30" w14:textId="40F04E05" w:rsidR="00767ABF"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767ABF" w:rsidRPr="00E1593E" w14:paraId="1AC6DD74" w14:textId="77777777" w:rsidTr="005D57BB">
        <w:trPr>
          <w:trHeight w:val="393"/>
        </w:trPr>
        <w:tc>
          <w:tcPr>
            <w:tcW w:w="282" w:type="dxa"/>
            <w:vMerge/>
            <w:shd w:val="clear" w:color="auto" w:fill="DBE5F1" w:themeFill="accent1" w:themeFillTint="33"/>
          </w:tcPr>
          <w:p w14:paraId="722FC79B" w14:textId="77777777" w:rsidR="00767ABF" w:rsidRDefault="00767ABF" w:rsidP="00BF2848">
            <w:pPr>
              <w:jc w:val="center"/>
              <w:rPr>
                <w:rFonts w:ascii="Calibri" w:hAnsi="Calibri" w:cs="Calibri"/>
                <w:b/>
              </w:rPr>
            </w:pPr>
          </w:p>
        </w:tc>
        <w:tc>
          <w:tcPr>
            <w:tcW w:w="6095" w:type="dxa"/>
            <w:gridSpan w:val="5"/>
            <w:shd w:val="clear" w:color="auto" w:fill="auto"/>
          </w:tcPr>
          <w:p w14:paraId="2E097ADF" w14:textId="5F4AA26C" w:rsidR="00767ABF" w:rsidRPr="00E1593E" w:rsidRDefault="00767ABF"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CBB96B4" w14:textId="3F213C1F"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5F26F1" w:rsidRPr="009E0B5B">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03913B21" w14:textId="214F51B6"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75961C41" w14:textId="1295CA5C"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767ABF" w:rsidRPr="00E1593E" w14:paraId="79E6B389" w14:textId="77777777" w:rsidTr="005D57BB">
        <w:trPr>
          <w:trHeight w:val="366"/>
        </w:trPr>
        <w:tc>
          <w:tcPr>
            <w:tcW w:w="282" w:type="dxa"/>
            <w:vMerge/>
            <w:shd w:val="clear" w:color="auto" w:fill="DBE5F1" w:themeFill="accent1" w:themeFillTint="33"/>
          </w:tcPr>
          <w:p w14:paraId="5028B4D3" w14:textId="77777777" w:rsidR="00767ABF" w:rsidRDefault="00767ABF" w:rsidP="00BF2848">
            <w:pPr>
              <w:jc w:val="center"/>
              <w:rPr>
                <w:rFonts w:ascii="Calibri" w:hAnsi="Calibri" w:cs="Calibri"/>
                <w:b/>
              </w:rPr>
            </w:pPr>
          </w:p>
        </w:tc>
        <w:tc>
          <w:tcPr>
            <w:tcW w:w="6095" w:type="dxa"/>
            <w:gridSpan w:val="5"/>
            <w:shd w:val="clear" w:color="auto" w:fill="auto"/>
          </w:tcPr>
          <w:p w14:paraId="44ADF43E" w14:textId="58E76843" w:rsidR="00767ABF" w:rsidRDefault="00767ABF"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607FD673" w14:textId="2B9C2BF6"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2352D125" w14:textId="7A726B92"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3B2E4A57" w14:textId="1780EAE4"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644045" w:rsidRPr="00E1593E" w14:paraId="389A1E87" w14:textId="77777777" w:rsidTr="005D57BB">
        <w:trPr>
          <w:trHeight w:val="366"/>
        </w:trPr>
        <w:tc>
          <w:tcPr>
            <w:tcW w:w="282" w:type="dxa"/>
            <w:vMerge w:val="restart"/>
            <w:shd w:val="clear" w:color="auto" w:fill="DBE5F1" w:themeFill="accent1" w:themeFillTint="33"/>
          </w:tcPr>
          <w:p w14:paraId="390D3700" w14:textId="77777777" w:rsidR="00644045" w:rsidRDefault="00644045" w:rsidP="00644045">
            <w:pPr>
              <w:jc w:val="center"/>
              <w:rPr>
                <w:rFonts w:ascii="Calibri" w:hAnsi="Calibri" w:cs="Calibri"/>
                <w:b/>
              </w:rPr>
            </w:pPr>
            <w:r>
              <w:rPr>
                <w:rFonts w:ascii="Calibri" w:hAnsi="Calibri" w:cs="Calibri"/>
                <w:b/>
              </w:rPr>
              <w:t>6</w:t>
            </w:r>
          </w:p>
          <w:p w14:paraId="4B03D07E" w14:textId="22223A46" w:rsidR="00644045" w:rsidRDefault="00644045" w:rsidP="00644045">
            <w:pPr>
              <w:jc w:val="center"/>
              <w:rPr>
                <w:rFonts w:ascii="Calibri" w:hAnsi="Calibri" w:cs="Calibri"/>
                <w:b/>
              </w:rPr>
            </w:pPr>
          </w:p>
          <w:p w14:paraId="063F0D37" w14:textId="0F82A5E0" w:rsidR="00644045" w:rsidRDefault="00644045" w:rsidP="00644045">
            <w:pPr>
              <w:jc w:val="center"/>
              <w:rPr>
                <w:rFonts w:ascii="Calibri" w:hAnsi="Calibri" w:cs="Calibri"/>
                <w:b/>
              </w:rPr>
            </w:pPr>
          </w:p>
        </w:tc>
        <w:tc>
          <w:tcPr>
            <w:tcW w:w="6095" w:type="dxa"/>
            <w:gridSpan w:val="5"/>
            <w:shd w:val="clear" w:color="auto" w:fill="auto"/>
          </w:tcPr>
          <w:p w14:paraId="2256AB25" w14:textId="4A2E07D3" w:rsidR="00644045" w:rsidRPr="00E1593E" w:rsidRDefault="00644045" w:rsidP="00644045">
            <w:pPr>
              <w:ind w:right="185"/>
              <w:jc w:val="both"/>
              <w:rPr>
                <w:rFonts w:ascii="Calibri" w:hAnsi="Calibri" w:cs="Calibri"/>
                <w:b/>
              </w:rPr>
            </w:pPr>
            <w:r>
              <w:rPr>
                <w:rFonts w:ascii="Calibri" w:hAnsi="Calibri" w:cs="Calibri"/>
                <w:b/>
              </w:rPr>
              <w:t>Supervision (</w:t>
            </w:r>
            <w:r w:rsidRPr="00644045">
              <w:rPr>
                <w:rFonts w:ascii="Calibri" w:hAnsi="Calibri" w:cs="Calibri"/>
                <w:b/>
                <w:i/>
              </w:rPr>
              <w:t>for supervisors only</w:t>
            </w:r>
            <w:r>
              <w:rPr>
                <w:rFonts w:ascii="Calibri" w:hAnsi="Calibri" w:cs="Calibri"/>
                <w:b/>
              </w:rPr>
              <w:t>)</w:t>
            </w:r>
            <w:r w:rsidRPr="00E1593E">
              <w:rPr>
                <w:rFonts w:ascii="Calibri" w:hAnsi="Calibri" w:cs="Calibri"/>
                <w:b/>
              </w:rPr>
              <w:t xml:space="preserve">: </w:t>
            </w:r>
          </w:p>
          <w:p w14:paraId="3BEABE03" w14:textId="62279C4C" w:rsidR="00644045" w:rsidRPr="00BF2848" w:rsidRDefault="00644045" w:rsidP="00644045">
            <w:pPr>
              <w:ind w:right="185"/>
              <w:jc w:val="both"/>
              <w:rPr>
                <w:rFonts w:ascii="Calibri" w:hAnsi="Calibri"/>
                <w:b/>
                <w:caps/>
                <w:sz w:val="22"/>
              </w:rPr>
            </w:pPr>
            <w:r w:rsidRPr="007D6F99">
              <w:rPr>
                <w:rFonts w:ascii="Calibri" w:hAnsi="Calibri"/>
                <w:szCs w:val="19"/>
              </w:rPr>
              <w:t>Provides adequate stewardship of assigned resources, including budget, space, equipment, and staffing. Provides clear objectives that foster work unit development and align with university values and goals. Provides candid, timely, and constructive feedback on performance and behavior, hires individuals with the qualities and skillsets for success, and contributes to meeting University EO and affirmative action goals. Serves as role model and engenders trust, commitment, and civility.</w:t>
            </w:r>
          </w:p>
        </w:tc>
        <w:tc>
          <w:tcPr>
            <w:tcW w:w="1363" w:type="dxa"/>
            <w:gridSpan w:val="2"/>
            <w:shd w:val="clear" w:color="auto" w:fill="DBE5F1" w:themeFill="accent1" w:themeFillTint="33"/>
            <w:vAlign w:val="bottom"/>
          </w:tcPr>
          <w:p w14:paraId="51ED6FA5" w14:textId="77777777" w:rsidR="00644045" w:rsidRPr="009E0B5B" w:rsidRDefault="00644045" w:rsidP="00644045">
            <w:pPr>
              <w:tabs>
                <w:tab w:val="left" w:pos="522"/>
              </w:tabs>
              <w:jc w:val="center"/>
              <w:rPr>
                <w:rFonts w:ascii="Calibri" w:hAnsi="Calibri" w:cs="Calibri"/>
              </w:rPr>
            </w:pPr>
          </w:p>
          <w:p w14:paraId="1CE0F5FE" w14:textId="77777777" w:rsidR="00644045" w:rsidRDefault="00644045" w:rsidP="00644045">
            <w:pPr>
              <w:tabs>
                <w:tab w:val="left" w:pos="522"/>
              </w:tabs>
              <w:jc w:val="center"/>
              <w:rPr>
                <w:rFonts w:ascii="Calibri" w:hAnsi="Calibri" w:cs="Calibri"/>
                <w:sz w:val="24"/>
              </w:rPr>
            </w:pPr>
          </w:p>
          <w:p w14:paraId="7D49DE12" w14:textId="77777777" w:rsidR="00644045" w:rsidRDefault="00644045" w:rsidP="00644045">
            <w:pPr>
              <w:tabs>
                <w:tab w:val="left" w:pos="522"/>
              </w:tabs>
              <w:jc w:val="center"/>
              <w:rPr>
                <w:rFonts w:ascii="Calibri" w:hAnsi="Calibri" w:cs="Calibri"/>
                <w:sz w:val="24"/>
              </w:rPr>
            </w:pPr>
          </w:p>
          <w:p w14:paraId="15D95FB6" w14:textId="77777777" w:rsidR="00644045" w:rsidRDefault="00644045" w:rsidP="00644045">
            <w:pPr>
              <w:tabs>
                <w:tab w:val="left" w:pos="522"/>
              </w:tabs>
              <w:jc w:val="center"/>
              <w:rPr>
                <w:rFonts w:ascii="Calibri" w:hAnsi="Calibri" w:cs="Calibri"/>
                <w:sz w:val="24"/>
              </w:rPr>
            </w:pPr>
          </w:p>
          <w:p w14:paraId="37885A6C" w14:textId="4F3996AB" w:rsidR="00644045" w:rsidRPr="009E0B5B" w:rsidRDefault="00644045" w:rsidP="00644045">
            <w:pPr>
              <w:tabs>
                <w:tab w:val="left" w:pos="522"/>
              </w:tabs>
              <w:jc w:val="center"/>
              <w:rPr>
                <w:rFonts w:ascii="Calibri" w:hAnsi="Calibri" w:cs="Calibri"/>
                <w:sz w:val="24"/>
              </w:rPr>
            </w:pPr>
            <w:r>
              <w:rPr>
                <w:rFonts w:ascii="Calibri" w:hAnsi="Calibri" w:cs="Calibri"/>
                <w:b/>
              </w:rPr>
              <w:t>N</w:t>
            </w:r>
            <w:r w:rsidRPr="006B60FC">
              <w:rPr>
                <w:rFonts w:ascii="Calibri" w:hAnsi="Calibri" w:cs="Calibri"/>
                <w:b/>
              </w:rPr>
              <w:t>ot Meeting Expectation</w:t>
            </w:r>
          </w:p>
        </w:tc>
        <w:tc>
          <w:tcPr>
            <w:tcW w:w="1440" w:type="dxa"/>
            <w:gridSpan w:val="3"/>
            <w:shd w:val="clear" w:color="auto" w:fill="DBE5F1" w:themeFill="accent1" w:themeFillTint="33"/>
            <w:vAlign w:val="bottom"/>
          </w:tcPr>
          <w:p w14:paraId="6F55F7E2" w14:textId="77777777" w:rsidR="00644045" w:rsidRPr="009E0B5B" w:rsidRDefault="00644045" w:rsidP="00644045">
            <w:pPr>
              <w:tabs>
                <w:tab w:val="left" w:pos="522"/>
              </w:tabs>
              <w:jc w:val="center"/>
              <w:rPr>
                <w:rFonts w:ascii="Calibri" w:hAnsi="Calibri" w:cs="Calibri"/>
                <w:sz w:val="24"/>
              </w:rPr>
            </w:pPr>
          </w:p>
          <w:p w14:paraId="50138A2B" w14:textId="77777777" w:rsidR="00644045" w:rsidRPr="009E0B5B" w:rsidRDefault="00644045" w:rsidP="00644045">
            <w:pPr>
              <w:tabs>
                <w:tab w:val="left" w:pos="522"/>
              </w:tabs>
              <w:jc w:val="center"/>
              <w:rPr>
                <w:rFonts w:ascii="Calibri" w:hAnsi="Calibri" w:cs="Calibri"/>
                <w:sz w:val="24"/>
              </w:rPr>
            </w:pPr>
          </w:p>
          <w:p w14:paraId="0501B934" w14:textId="18A87136" w:rsidR="00644045" w:rsidRPr="009E0B5B" w:rsidRDefault="00644045" w:rsidP="00644045">
            <w:pPr>
              <w:tabs>
                <w:tab w:val="left" w:pos="522"/>
              </w:tabs>
              <w:jc w:val="center"/>
              <w:rPr>
                <w:rFonts w:ascii="Calibri" w:hAnsi="Calibri" w:cs="Calibri"/>
                <w:sz w:val="24"/>
              </w:rPr>
            </w:pPr>
            <w:r>
              <w:rPr>
                <w:rFonts w:ascii="Calibri" w:hAnsi="Calibri" w:cs="Calibri"/>
                <w:b/>
              </w:rPr>
              <w:t>Meeting Expectation</w:t>
            </w:r>
          </w:p>
        </w:tc>
        <w:tc>
          <w:tcPr>
            <w:tcW w:w="1890" w:type="dxa"/>
            <w:shd w:val="clear" w:color="auto" w:fill="DBE5F1" w:themeFill="accent1" w:themeFillTint="33"/>
            <w:vAlign w:val="bottom"/>
          </w:tcPr>
          <w:p w14:paraId="0DAD4B0F" w14:textId="77777777" w:rsidR="00644045" w:rsidRPr="009E0B5B" w:rsidRDefault="00644045" w:rsidP="00644045">
            <w:pPr>
              <w:tabs>
                <w:tab w:val="left" w:pos="522"/>
              </w:tabs>
              <w:jc w:val="center"/>
              <w:rPr>
                <w:rFonts w:ascii="Calibri" w:hAnsi="Calibri" w:cs="Calibri"/>
                <w:sz w:val="24"/>
              </w:rPr>
            </w:pPr>
          </w:p>
          <w:p w14:paraId="4C25390B" w14:textId="77777777" w:rsidR="00644045" w:rsidRPr="009E0B5B" w:rsidRDefault="00644045" w:rsidP="00644045">
            <w:pPr>
              <w:tabs>
                <w:tab w:val="left" w:pos="522"/>
              </w:tabs>
              <w:jc w:val="center"/>
              <w:rPr>
                <w:rFonts w:ascii="Calibri" w:hAnsi="Calibri" w:cs="Calibri"/>
                <w:sz w:val="24"/>
              </w:rPr>
            </w:pPr>
          </w:p>
          <w:p w14:paraId="2E2ABCCF" w14:textId="38EAE135" w:rsidR="00644045" w:rsidRPr="009E0B5B" w:rsidRDefault="00644045" w:rsidP="00644045">
            <w:pPr>
              <w:tabs>
                <w:tab w:val="left" w:pos="522"/>
              </w:tabs>
              <w:jc w:val="center"/>
              <w:rPr>
                <w:rFonts w:ascii="Calibri" w:hAnsi="Calibri" w:cs="Calibri"/>
                <w:sz w:val="24"/>
              </w:rPr>
            </w:pPr>
            <w:r w:rsidRPr="006B60FC">
              <w:rPr>
                <w:rFonts w:ascii="Calibri" w:hAnsi="Calibri" w:cs="Calibri"/>
                <w:b/>
              </w:rPr>
              <w:t>Exceeding Expectation</w:t>
            </w:r>
          </w:p>
        </w:tc>
      </w:tr>
      <w:tr w:rsidR="00644045" w:rsidRPr="00E1593E" w14:paraId="5420A7C1" w14:textId="77777777" w:rsidTr="005D57BB">
        <w:trPr>
          <w:trHeight w:val="366"/>
        </w:trPr>
        <w:tc>
          <w:tcPr>
            <w:tcW w:w="282" w:type="dxa"/>
            <w:vMerge/>
            <w:shd w:val="clear" w:color="auto" w:fill="DBE5F1" w:themeFill="accent1" w:themeFillTint="33"/>
          </w:tcPr>
          <w:p w14:paraId="5CB44343" w14:textId="19A91BA7" w:rsidR="00644045" w:rsidRDefault="00644045" w:rsidP="00644045">
            <w:pPr>
              <w:jc w:val="center"/>
              <w:rPr>
                <w:rFonts w:ascii="Calibri" w:hAnsi="Calibri" w:cs="Calibri"/>
                <w:b/>
              </w:rPr>
            </w:pPr>
          </w:p>
        </w:tc>
        <w:tc>
          <w:tcPr>
            <w:tcW w:w="6095" w:type="dxa"/>
            <w:gridSpan w:val="5"/>
            <w:shd w:val="clear" w:color="auto" w:fill="auto"/>
          </w:tcPr>
          <w:p w14:paraId="0A854021" w14:textId="6B1F69C2" w:rsidR="00644045" w:rsidRDefault="00644045" w:rsidP="004A6E97">
            <w:pPr>
              <w:ind w:right="185"/>
              <w:jc w:val="right"/>
              <w:rPr>
                <w:rFonts w:ascii="Calibri" w:hAnsi="Calibri" w:cs="Calibri"/>
                <w:b/>
              </w:rPr>
            </w:pPr>
            <w:r w:rsidRPr="00BF2848">
              <w:rPr>
                <w:rFonts w:ascii="Calibri" w:hAnsi="Calibri"/>
                <w:b/>
                <w:caps/>
                <w:sz w:val="22"/>
              </w:rPr>
              <w:t>Self Assessment</w:t>
            </w:r>
          </w:p>
        </w:tc>
        <w:tc>
          <w:tcPr>
            <w:tcW w:w="1363" w:type="dxa"/>
            <w:gridSpan w:val="2"/>
            <w:shd w:val="clear" w:color="auto" w:fill="auto"/>
          </w:tcPr>
          <w:p w14:paraId="34F9DCD9" w14:textId="2F291B0F"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709A46C6" w14:textId="56FFD15C"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699A00E1" w14:textId="412FF13A" w:rsidR="00644045"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5F26F1" w:rsidRPr="009E0B5B">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644045" w:rsidRPr="00E1593E" w14:paraId="6ED9C0E8" w14:textId="77777777" w:rsidTr="005D57BB">
        <w:trPr>
          <w:trHeight w:val="366"/>
        </w:trPr>
        <w:tc>
          <w:tcPr>
            <w:tcW w:w="282" w:type="dxa"/>
            <w:vMerge/>
            <w:shd w:val="clear" w:color="auto" w:fill="DBE5F1" w:themeFill="accent1" w:themeFillTint="33"/>
          </w:tcPr>
          <w:p w14:paraId="61C5BA70" w14:textId="1BEF0BF9" w:rsidR="00644045" w:rsidRDefault="00644045" w:rsidP="00644045">
            <w:pPr>
              <w:jc w:val="center"/>
              <w:rPr>
                <w:rFonts w:ascii="Calibri" w:hAnsi="Calibri" w:cs="Calibri"/>
                <w:b/>
              </w:rPr>
            </w:pPr>
          </w:p>
        </w:tc>
        <w:tc>
          <w:tcPr>
            <w:tcW w:w="6095" w:type="dxa"/>
            <w:gridSpan w:val="5"/>
            <w:shd w:val="clear" w:color="auto" w:fill="auto"/>
          </w:tcPr>
          <w:p w14:paraId="798E5711" w14:textId="478263A8" w:rsidR="00644045" w:rsidRDefault="00644045" w:rsidP="004A6E97">
            <w:pPr>
              <w:ind w:right="185"/>
              <w:jc w:val="right"/>
              <w:rPr>
                <w:rFonts w:ascii="Calibri" w:hAnsi="Calibri" w:cs="Calibri"/>
                <w:b/>
              </w:rPr>
            </w:pPr>
            <w:r w:rsidRPr="00BF2848">
              <w:rPr>
                <w:rFonts w:ascii="Calibri" w:hAnsi="Calibri"/>
                <w:b/>
                <w:caps/>
                <w:sz w:val="22"/>
              </w:rPr>
              <w:t>Evaluator Rating</w:t>
            </w:r>
          </w:p>
        </w:tc>
        <w:tc>
          <w:tcPr>
            <w:tcW w:w="1363" w:type="dxa"/>
            <w:gridSpan w:val="2"/>
            <w:shd w:val="clear" w:color="auto" w:fill="auto"/>
          </w:tcPr>
          <w:p w14:paraId="64AF1518" w14:textId="7035F83F"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2BC9258B" w14:textId="64E6D5EE" w:rsidR="00644045" w:rsidRPr="009E0B5B"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5F26F1" w:rsidRPr="009E0B5B">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c>
          <w:tcPr>
            <w:tcW w:w="1890" w:type="dxa"/>
            <w:shd w:val="clear" w:color="auto" w:fill="auto"/>
          </w:tcPr>
          <w:p w14:paraId="5EB20795" w14:textId="5A1B6364" w:rsidR="00644045" w:rsidRDefault="00644045" w:rsidP="00644045">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9E0B5B">
              <w:rPr>
                <w:rFonts w:ascii="Calibri" w:hAnsi="Calibri" w:cs="Calibri"/>
                <w:sz w:val="24"/>
              </w:rPr>
              <w:fldChar w:fldCharType="end"/>
            </w:r>
          </w:p>
        </w:tc>
      </w:tr>
      <w:tr w:rsidR="001D3031" w:rsidRPr="00DE2A1C" w14:paraId="3A15CC1F" w14:textId="77777777" w:rsidTr="005D57BB">
        <w:trPr>
          <w:trHeight w:val="278"/>
        </w:trPr>
        <w:tc>
          <w:tcPr>
            <w:tcW w:w="11070" w:type="dxa"/>
            <w:gridSpan w:val="12"/>
            <w:shd w:val="clear" w:color="auto" w:fill="004684"/>
            <w:vAlign w:val="center"/>
          </w:tcPr>
          <w:p w14:paraId="1C992464" w14:textId="5A708C2C" w:rsidR="001D3031" w:rsidRPr="001D3031" w:rsidRDefault="001D3031" w:rsidP="00634D1C">
            <w:pPr>
              <w:tabs>
                <w:tab w:val="left" w:pos="433"/>
              </w:tabs>
              <w:jc w:val="center"/>
              <w:rPr>
                <w:rFonts w:ascii="Calibri" w:hAnsi="Calibri"/>
                <w:b/>
                <w:color w:val="FFFFFF" w:themeColor="background1"/>
                <w:sz w:val="22"/>
                <w:szCs w:val="22"/>
              </w:rPr>
            </w:pPr>
            <w:r w:rsidRPr="001D3031">
              <w:rPr>
                <w:rFonts w:asciiTheme="minorHAnsi" w:hAnsiTheme="minorHAnsi" w:cstheme="minorHAnsi"/>
                <w:color w:val="FFFFFF" w:themeColor="background1"/>
                <w:sz w:val="2"/>
                <w:szCs w:val="2"/>
              </w:rPr>
              <w:t>“</w:t>
            </w:r>
            <w:r w:rsidRPr="001D3031">
              <w:rPr>
                <w:rFonts w:ascii="Calibri" w:hAnsi="Calibri"/>
                <w:b/>
                <w:caps/>
                <w:color w:val="FFFFFF"/>
                <w:sz w:val="22"/>
              </w:rPr>
              <w:t xml:space="preserve"> overall </w:t>
            </w:r>
            <w:r w:rsidR="00170157">
              <w:rPr>
                <w:rFonts w:ascii="Calibri" w:hAnsi="Calibri"/>
                <w:b/>
                <w:caps/>
                <w:color w:val="FFFFFF"/>
                <w:sz w:val="22"/>
              </w:rPr>
              <w:t xml:space="preserve">YEAR Performance </w:t>
            </w:r>
            <w:r w:rsidRPr="001D3031">
              <w:rPr>
                <w:rFonts w:ascii="Calibri" w:hAnsi="Calibri"/>
                <w:b/>
                <w:caps/>
                <w:color w:val="FFFFFF"/>
                <w:sz w:val="22"/>
              </w:rPr>
              <w:t>rating</w:t>
            </w:r>
          </w:p>
        </w:tc>
      </w:tr>
      <w:tr w:rsidR="001D3031" w:rsidRPr="00DE2A1C" w14:paraId="5525E3AD" w14:textId="77777777" w:rsidTr="005D57BB">
        <w:trPr>
          <w:trHeight w:val="390"/>
        </w:trPr>
        <w:tc>
          <w:tcPr>
            <w:tcW w:w="4590" w:type="dxa"/>
            <w:gridSpan w:val="4"/>
            <w:shd w:val="clear" w:color="auto" w:fill="EEECE1" w:themeFill="background2"/>
            <w:vAlign w:val="bottom"/>
          </w:tcPr>
          <w:p w14:paraId="7B5FC2A7" w14:textId="5CB3D4F2" w:rsidR="001D3031" w:rsidRPr="001D3031" w:rsidRDefault="001D3031" w:rsidP="001D3031">
            <w:pPr>
              <w:tabs>
                <w:tab w:val="left" w:pos="433"/>
              </w:tabs>
              <w:rPr>
                <w:rFonts w:ascii="Calibri" w:hAnsi="Calibri"/>
                <w:b/>
                <w:color w:val="FFFFFF" w:themeColor="background1"/>
                <w:sz w:val="22"/>
                <w:szCs w:val="22"/>
              </w:rPr>
            </w:pPr>
          </w:p>
        </w:tc>
        <w:tc>
          <w:tcPr>
            <w:tcW w:w="2295" w:type="dxa"/>
            <w:gridSpan w:val="3"/>
            <w:shd w:val="clear" w:color="auto" w:fill="EEECE1" w:themeFill="background2"/>
            <w:vAlign w:val="bottom"/>
          </w:tcPr>
          <w:p w14:paraId="498FEC62" w14:textId="79FD298B"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Not Meeting Expectation</w:t>
            </w:r>
          </w:p>
        </w:tc>
        <w:tc>
          <w:tcPr>
            <w:tcW w:w="2295" w:type="dxa"/>
            <w:gridSpan w:val="4"/>
            <w:shd w:val="clear" w:color="auto" w:fill="EEECE1" w:themeFill="background2"/>
            <w:vAlign w:val="bottom"/>
          </w:tcPr>
          <w:p w14:paraId="69C82EC0" w14:textId="7E496BEF"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Meeting Expectation</w:t>
            </w:r>
          </w:p>
        </w:tc>
        <w:tc>
          <w:tcPr>
            <w:tcW w:w="1890" w:type="dxa"/>
            <w:shd w:val="clear" w:color="auto" w:fill="EEECE1" w:themeFill="background2"/>
          </w:tcPr>
          <w:p w14:paraId="3FB67150" w14:textId="75E3B5A3"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b/>
              </w:rPr>
              <w:t>Exceeding Expectation</w:t>
            </w:r>
          </w:p>
        </w:tc>
      </w:tr>
      <w:tr w:rsidR="001D3031" w:rsidRPr="00DE2A1C" w14:paraId="0CC2C9D7" w14:textId="77777777" w:rsidTr="005D57BB">
        <w:trPr>
          <w:trHeight w:val="390"/>
        </w:trPr>
        <w:tc>
          <w:tcPr>
            <w:tcW w:w="4590" w:type="dxa"/>
            <w:gridSpan w:val="4"/>
          </w:tcPr>
          <w:p w14:paraId="117BBE5B" w14:textId="3BEA013D" w:rsidR="001D3031" w:rsidRPr="001D3031" w:rsidRDefault="001D3031" w:rsidP="00634D1C">
            <w:pPr>
              <w:tabs>
                <w:tab w:val="left" w:pos="433"/>
              </w:tabs>
              <w:jc w:val="right"/>
              <w:rPr>
                <w:rFonts w:ascii="Calibri" w:hAnsi="Calibri"/>
                <w:b/>
                <w:color w:val="FFFFFF" w:themeColor="background1"/>
                <w:sz w:val="22"/>
                <w:szCs w:val="22"/>
              </w:rPr>
            </w:pPr>
            <w:r w:rsidRPr="00BF2848">
              <w:rPr>
                <w:rFonts w:ascii="Calibri" w:hAnsi="Calibri"/>
                <w:b/>
                <w:caps/>
                <w:sz w:val="22"/>
              </w:rPr>
              <w:t>Self Assessment</w:t>
            </w:r>
          </w:p>
        </w:tc>
        <w:tc>
          <w:tcPr>
            <w:tcW w:w="2295" w:type="dxa"/>
            <w:gridSpan w:val="3"/>
          </w:tcPr>
          <w:p w14:paraId="1EF76811" w14:textId="0E574C48"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c>
          <w:tcPr>
            <w:tcW w:w="2295" w:type="dxa"/>
            <w:gridSpan w:val="4"/>
          </w:tcPr>
          <w:p w14:paraId="299DB519" w14:textId="084C4918"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5F26F1" w:rsidRPr="001D3031">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c>
          <w:tcPr>
            <w:tcW w:w="1890" w:type="dxa"/>
            <w:shd w:val="clear" w:color="auto" w:fill="auto"/>
          </w:tcPr>
          <w:p w14:paraId="223956C7" w14:textId="2DC78529"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r>
      <w:tr w:rsidR="001D3031" w:rsidRPr="00DE2A1C" w14:paraId="1BFD71CB" w14:textId="77777777" w:rsidTr="005D57BB">
        <w:trPr>
          <w:trHeight w:val="390"/>
        </w:trPr>
        <w:tc>
          <w:tcPr>
            <w:tcW w:w="4590" w:type="dxa"/>
            <w:gridSpan w:val="4"/>
            <w:shd w:val="clear" w:color="auto" w:fill="auto"/>
          </w:tcPr>
          <w:p w14:paraId="3245CE56" w14:textId="0E1F14D1" w:rsidR="001D3031" w:rsidRPr="001D3031" w:rsidRDefault="001D3031" w:rsidP="00634D1C">
            <w:pPr>
              <w:tabs>
                <w:tab w:val="left" w:pos="433"/>
              </w:tabs>
              <w:jc w:val="right"/>
              <w:rPr>
                <w:rFonts w:ascii="Calibri" w:hAnsi="Calibri"/>
                <w:b/>
                <w:color w:val="FFFFFF" w:themeColor="background1"/>
                <w:sz w:val="22"/>
                <w:szCs w:val="22"/>
              </w:rPr>
            </w:pPr>
            <w:r w:rsidRPr="001D3031">
              <w:rPr>
                <w:rFonts w:ascii="Calibri" w:hAnsi="Calibri"/>
                <w:b/>
                <w:caps/>
                <w:sz w:val="22"/>
              </w:rPr>
              <w:t>Evaluator Rating</w:t>
            </w:r>
          </w:p>
        </w:tc>
        <w:tc>
          <w:tcPr>
            <w:tcW w:w="2295" w:type="dxa"/>
            <w:gridSpan w:val="3"/>
          </w:tcPr>
          <w:p w14:paraId="1E0290C6" w14:textId="66624E40"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c>
          <w:tcPr>
            <w:tcW w:w="2295" w:type="dxa"/>
            <w:gridSpan w:val="4"/>
          </w:tcPr>
          <w:p w14:paraId="399FAD03" w14:textId="6460E4D5"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c>
          <w:tcPr>
            <w:tcW w:w="1890" w:type="dxa"/>
          </w:tcPr>
          <w:p w14:paraId="3DBD233B" w14:textId="6FBBAE6A" w:rsidR="001D3031" w:rsidRPr="001D3031" w:rsidRDefault="001D3031" w:rsidP="001D3031">
            <w:pPr>
              <w:tabs>
                <w:tab w:val="left" w:pos="433"/>
              </w:tabs>
              <w:rPr>
                <w:rFonts w:ascii="Calibri" w:hAnsi="Calibri"/>
                <w:b/>
                <w:color w:val="FFFFFF" w:themeColor="background1"/>
                <w:sz w:val="22"/>
                <w:szCs w:val="22"/>
              </w:rPr>
            </w:pPr>
            <w:r w:rsidRPr="001D3031">
              <w:rPr>
                <w:rFonts w:ascii="Calibri" w:hAnsi="Calibri" w:cs="Calibri"/>
                <w:sz w:val="24"/>
              </w:rPr>
              <w:fldChar w:fldCharType="begin">
                <w:ffData>
                  <w:name w:val="Check1"/>
                  <w:enabled/>
                  <w:calcOnExit w:val="0"/>
                  <w:checkBox>
                    <w:sizeAuto/>
                    <w:default w:val="0"/>
                    <w:checked w:val="0"/>
                  </w:checkBox>
                </w:ffData>
              </w:fldChar>
            </w:r>
            <w:r w:rsidRPr="001D3031">
              <w:rPr>
                <w:rFonts w:ascii="Calibri" w:hAnsi="Calibri" w:cs="Calibri"/>
                <w:sz w:val="24"/>
              </w:rPr>
              <w:instrText xml:space="preserve"> FORMCHECKBOX </w:instrText>
            </w:r>
            <w:r w:rsidR="009A69A7">
              <w:rPr>
                <w:rFonts w:ascii="Calibri" w:hAnsi="Calibri" w:cs="Calibri"/>
                <w:sz w:val="24"/>
              </w:rPr>
            </w:r>
            <w:r w:rsidR="009A69A7">
              <w:rPr>
                <w:rFonts w:ascii="Calibri" w:hAnsi="Calibri" w:cs="Calibri"/>
                <w:sz w:val="24"/>
              </w:rPr>
              <w:fldChar w:fldCharType="separate"/>
            </w:r>
            <w:r w:rsidRPr="001D3031">
              <w:rPr>
                <w:rFonts w:ascii="Calibri" w:hAnsi="Calibri" w:cs="Calibri"/>
                <w:sz w:val="24"/>
              </w:rPr>
              <w:fldChar w:fldCharType="end"/>
            </w:r>
          </w:p>
        </w:tc>
      </w:tr>
      <w:tr w:rsidR="001D3031" w:rsidRPr="00DE2A1C" w14:paraId="33D63D46" w14:textId="77777777" w:rsidTr="005D57BB">
        <w:trPr>
          <w:trHeight w:val="390"/>
        </w:trPr>
        <w:tc>
          <w:tcPr>
            <w:tcW w:w="9180" w:type="dxa"/>
            <w:gridSpan w:val="11"/>
            <w:shd w:val="clear" w:color="auto" w:fill="004684"/>
          </w:tcPr>
          <w:p w14:paraId="1488002B" w14:textId="1F3FDADA" w:rsidR="001D3031" w:rsidRPr="00753EF9" w:rsidRDefault="001D3031" w:rsidP="001D3031">
            <w:pPr>
              <w:tabs>
                <w:tab w:val="left" w:pos="433"/>
              </w:tabs>
              <w:rPr>
                <w:rFonts w:ascii="Calibri" w:hAnsi="Calibri"/>
                <w:b/>
                <w:sz w:val="22"/>
                <w:szCs w:val="22"/>
              </w:rPr>
            </w:pPr>
            <w:r>
              <w:rPr>
                <w:rFonts w:ascii="Calibri" w:hAnsi="Calibri"/>
                <w:b/>
                <w:color w:val="FFFFFF" w:themeColor="background1"/>
                <w:sz w:val="22"/>
                <w:szCs w:val="22"/>
              </w:rPr>
              <w:lastRenderedPageBreak/>
              <w:t>PART 3</w:t>
            </w:r>
            <w:r w:rsidRPr="00753EF9">
              <w:rPr>
                <w:rFonts w:ascii="Calibri" w:hAnsi="Calibri"/>
                <w:b/>
                <w:color w:val="FFFFFF" w:themeColor="background1"/>
                <w:sz w:val="22"/>
                <w:szCs w:val="22"/>
              </w:rPr>
              <w:t xml:space="preserve">: </w:t>
            </w:r>
            <w:r>
              <w:rPr>
                <w:rFonts w:ascii="Calibri" w:hAnsi="Calibri"/>
                <w:b/>
                <w:color w:val="FFFFFF" w:themeColor="background1"/>
                <w:sz w:val="22"/>
                <w:szCs w:val="22"/>
              </w:rPr>
              <w:t xml:space="preserve">LIST YOUR </w:t>
            </w:r>
            <w:r>
              <w:rPr>
                <w:rFonts w:ascii="Calibri" w:hAnsi="Calibri"/>
                <w:b/>
                <w:caps/>
                <w:color w:val="FFFFFF"/>
                <w:sz w:val="22"/>
                <w:szCs w:val="22"/>
              </w:rPr>
              <w:t>GOALS AND OBJECTIVES FOR upcoming performance cycle  Year  20</w:t>
            </w:r>
            <w:r>
              <w:rPr>
                <w:rFonts w:ascii="Calibri" w:hAnsi="Calibri"/>
                <w:b/>
                <w:caps/>
                <w:color w:val="FFFFFF"/>
                <w:sz w:val="22"/>
                <w:szCs w:val="22"/>
              </w:rPr>
              <w:fldChar w:fldCharType="begin">
                <w:ffData>
                  <w:name w:val="Text37"/>
                  <w:enabled/>
                  <w:calcOnExit w:val="0"/>
                  <w:textInput/>
                </w:ffData>
              </w:fldChar>
            </w:r>
            <w:bookmarkStart w:id="6" w:name="Text37"/>
            <w:r>
              <w:rPr>
                <w:rFonts w:ascii="Calibri" w:hAnsi="Calibri"/>
                <w:b/>
                <w:caps/>
                <w:color w:val="FFFFFF"/>
                <w:sz w:val="22"/>
                <w:szCs w:val="22"/>
              </w:rPr>
              <w:instrText xml:space="preserve"> FORMTEXT </w:instrText>
            </w:r>
            <w:r>
              <w:rPr>
                <w:rFonts w:ascii="Calibri" w:hAnsi="Calibri"/>
                <w:b/>
                <w:caps/>
                <w:color w:val="FFFFFF"/>
                <w:sz w:val="22"/>
                <w:szCs w:val="22"/>
              </w:rPr>
            </w:r>
            <w:r>
              <w:rPr>
                <w:rFonts w:ascii="Calibri" w:hAnsi="Calibri"/>
                <w:b/>
                <w:caps/>
                <w:color w:val="FFFFFF"/>
                <w:sz w:val="22"/>
                <w:szCs w:val="22"/>
              </w:rPr>
              <w:fldChar w:fldCharType="separate"/>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color w:val="FFFFFF"/>
                <w:sz w:val="22"/>
                <w:szCs w:val="22"/>
              </w:rPr>
              <w:fldChar w:fldCharType="end"/>
            </w:r>
            <w:bookmarkEnd w:id="6"/>
          </w:p>
        </w:tc>
        <w:tc>
          <w:tcPr>
            <w:tcW w:w="1890" w:type="dxa"/>
            <w:shd w:val="clear" w:color="auto" w:fill="004684"/>
          </w:tcPr>
          <w:p w14:paraId="33D63D45" w14:textId="08DD99AA" w:rsidR="001D3031" w:rsidRPr="00753EF9" w:rsidRDefault="001D3031" w:rsidP="001D3031">
            <w:pPr>
              <w:tabs>
                <w:tab w:val="left" w:pos="433"/>
              </w:tabs>
              <w:rPr>
                <w:rFonts w:ascii="Calibri" w:hAnsi="Calibri"/>
                <w:b/>
                <w:sz w:val="22"/>
                <w:szCs w:val="22"/>
              </w:rPr>
            </w:pPr>
            <w:r w:rsidRPr="00753EF9">
              <w:rPr>
                <w:rFonts w:ascii="Calibri" w:hAnsi="Calibri"/>
                <w:b/>
                <w:color w:val="FFFFFF" w:themeColor="background1"/>
                <w:sz w:val="22"/>
                <w:szCs w:val="22"/>
              </w:rPr>
              <w:t>Target Completion Date</w:t>
            </w:r>
          </w:p>
        </w:tc>
      </w:tr>
      <w:tr w:rsidR="001D3031" w:rsidRPr="00DE2A1C" w14:paraId="33D63D48" w14:textId="77777777" w:rsidTr="005D57BB">
        <w:trPr>
          <w:trHeight w:val="485"/>
        </w:trPr>
        <w:tc>
          <w:tcPr>
            <w:tcW w:w="1528" w:type="dxa"/>
            <w:gridSpan w:val="3"/>
          </w:tcPr>
          <w:p w14:paraId="2E66104E" w14:textId="6980AF9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1.</w:t>
            </w:r>
          </w:p>
        </w:tc>
        <w:tc>
          <w:tcPr>
            <w:tcW w:w="7652" w:type="dxa"/>
            <w:gridSpan w:val="8"/>
            <w:shd w:val="clear" w:color="auto" w:fill="auto"/>
          </w:tcPr>
          <w:p w14:paraId="288187A2" w14:textId="1162C16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7"/>
                  <w:enabled/>
                  <w:calcOnExit w:val="0"/>
                  <w:textInput/>
                </w:ffData>
              </w:fldChar>
            </w:r>
            <w:bookmarkStart w:id="7" w:name="Text7"/>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bookmarkEnd w:id="7"/>
          </w:p>
        </w:tc>
        <w:tc>
          <w:tcPr>
            <w:tcW w:w="1890" w:type="dxa"/>
            <w:shd w:val="clear" w:color="auto" w:fill="auto"/>
          </w:tcPr>
          <w:p w14:paraId="33D63D47" w14:textId="7AB4146E"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p>
        </w:tc>
      </w:tr>
      <w:tr w:rsidR="001D3031" w:rsidRPr="00DE2A1C" w14:paraId="107165CE" w14:textId="77777777" w:rsidTr="005D57BB">
        <w:trPr>
          <w:trHeight w:val="444"/>
        </w:trPr>
        <w:tc>
          <w:tcPr>
            <w:tcW w:w="1528" w:type="dxa"/>
            <w:gridSpan w:val="3"/>
          </w:tcPr>
          <w:p w14:paraId="4DD3FDC1" w14:textId="4DDEE2E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2.</w:t>
            </w:r>
          </w:p>
        </w:tc>
        <w:tc>
          <w:tcPr>
            <w:tcW w:w="7652" w:type="dxa"/>
            <w:gridSpan w:val="8"/>
            <w:shd w:val="clear" w:color="auto" w:fill="auto"/>
          </w:tcPr>
          <w:p w14:paraId="560A7175" w14:textId="6D29D1E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8"/>
                  <w:enabled/>
                  <w:calcOnExit w:val="0"/>
                  <w:textInput/>
                </w:ffData>
              </w:fldChar>
            </w:r>
            <w:bookmarkStart w:id="8" w:name="Text8"/>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8"/>
          </w:p>
        </w:tc>
        <w:tc>
          <w:tcPr>
            <w:tcW w:w="1890" w:type="dxa"/>
            <w:shd w:val="clear" w:color="auto" w:fill="auto"/>
          </w:tcPr>
          <w:p w14:paraId="58BAC701" w14:textId="227A6E1C"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bookmarkStart w:id="9" w:name="Text13"/>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9"/>
          </w:p>
        </w:tc>
      </w:tr>
      <w:tr w:rsidR="001D3031" w:rsidRPr="00DE2A1C" w14:paraId="29D38B99" w14:textId="77777777" w:rsidTr="005D57BB">
        <w:trPr>
          <w:trHeight w:val="444"/>
        </w:trPr>
        <w:tc>
          <w:tcPr>
            <w:tcW w:w="1528" w:type="dxa"/>
            <w:gridSpan w:val="3"/>
          </w:tcPr>
          <w:p w14:paraId="695B4DA6" w14:textId="5C617961"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3.</w:t>
            </w:r>
          </w:p>
        </w:tc>
        <w:tc>
          <w:tcPr>
            <w:tcW w:w="7652" w:type="dxa"/>
            <w:gridSpan w:val="8"/>
            <w:shd w:val="clear" w:color="auto" w:fill="auto"/>
          </w:tcPr>
          <w:p w14:paraId="5D8C6AB5" w14:textId="3AF8E912"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9"/>
                  <w:enabled/>
                  <w:calcOnExit w:val="0"/>
                  <w:textInput/>
                </w:ffData>
              </w:fldChar>
            </w:r>
            <w:bookmarkStart w:id="10" w:name="Text9"/>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0"/>
          </w:p>
        </w:tc>
        <w:tc>
          <w:tcPr>
            <w:tcW w:w="1890" w:type="dxa"/>
            <w:shd w:val="clear" w:color="auto" w:fill="auto"/>
          </w:tcPr>
          <w:p w14:paraId="6EBED3E3" w14:textId="65071946"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4"/>
                  <w:enabled/>
                  <w:calcOnExit w:val="0"/>
                  <w:textInput/>
                </w:ffData>
              </w:fldChar>
            </w:r>
            <w:bookmarkStart w:id="11" w:name="Text14"/>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1"/>
          </w:p>
        </w:tc>
      </w:tr>
      <w:tr w:rsidR="001D3031" w:rsidRPr="00DE2A1C" w14:paraId="720E810B" w14:textId="77777777" w:rsidTr="005D57BB">
        <w:trPr>
          <w:trHeight w:val="444"/>
        </w:trPr>
        <w:tc>
          <w:tcPr>
            <w:tcW w:w="1528" w:type="dxa"/>
            <w:gridSpan w:val="3"/>
          </w:tcPr>
          <w:p w14:paraId="339F4838" w14:textId="1557D15A"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4.</w:t>
            </w:r>
          </w:p>
        </w:tc>
        <w:tc>
          <w:tcPr>
            <w:tcW w:w="7652" w:type="dxa"/>
            <w:gridSpan w:val="8"/>
            <w:shd w:val="clear" w:color="auto" w:fill="auto"/>
          </w:tcPr>
          <w:p w14:paraId="22DAFDA2" w14:textId="2FFD0A8C"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0"/>
                  <w:enabled/>
                  <w:calcOnExit w:val="0"/>
                  <w:textInput/>
                </w:ffData>
              </w:fldChar>
            </w:r>
            <w:bookmarkStart w:id="12" w:name="Text10"/>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2"/>
          </w:p>
        </w:tc>
        <w:tc>
          <w:tcPr>
            <w:tcW w:w="1890" w:type="dxa"/>
            <w:shd w:val="clear" w:color="auto" w:fill="auto"/>
          </w:tcPr>
          <w:p w14:paraId="00A26BCE" w14:textId="4502BEA0"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5"/>
                  <w:enabled/>
                  <w:calcOnExit w:val="0"/>
                  <w:textInput/>
                </w:ffData>
              </w:fldChar>
            </w:r>
            <w:bookmarkStart w:id="13" w:name="Text15"/>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3"/>
          </w:p>
        </w:tc>
      </w:tr>
      <w:tr w:rsidR="001D3031" w:rsidRPr="00DE2A1C" w14:paraId="344068D4" w14:textId="77777777" w:rsidTr="005D57BB">
        <w:trPr>
          <w:trHeight w:val="444"/>
        </w:trPr>
        <w:tc>
          <w:tcPr>
            <w:tcW w:w="1528" w:type="dxa"/>
            <w:gridSpan w:val="3"/>
          </w:tcPr>
          <w:p w14:paraId="31798094" w14:textId="5B82D3C3" w:rsidR="001D3031" w:rsidRPr="00722D7D" w:rsidRDefault="001D3031" w:rsidP="001D3031">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5.</w:t>
            </w:r>
          </w:p>
        </w:tc>
        <w:tc>
          <w:tcPr>
            <w:tcW w:w="7652" w:type="dxa"/>
            <w:gridSpan w:val="8"/>
            <w:shd w:val="clear" w:color="auto" w:fill="auto"/>
          </w:tcPr>
          <w:p w14:paraId="7BB95F0B" w14:textId="2E7CE66B"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1"/>
                  <w:enabled/>
                  <w:calcOnExit w:val="0"/>
                  <w:textInput/>
                </w:ffData>
              </w:fldChar>
            </w:r>
            <w:bookmarkStart w:id="14" w:name="Text11"/>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4"/>
          </w:p>
        </w:tc>
        <w:tc>
          <w:tcPr>
            <w:tcW w:w="1890" w:type="dxa"/>
            <w:shd w:val="clear" w:color="auto" w:fill="auto"/>
          </w:tcPr>
          <w:p w14:paraId="1D467D44" w14:textId="3FC09E39" w:rsidR="001D3031" w:rsidRPr="009E0B5B" w:rsidRDefault="001D3031" w:rsidP="001D3031">
            <w:pPr>
              <w:tabs>
                <w:tab w:val="left" w:pos="433"/>
              </w:tabs>
              <w:rPr>
                <w:rFonts w:ascii="Calibri" w:hAnsi="Calibri"/>
                <w:sz w:val="22"/>
                <w:szCs w:val="22"/>
              </w:rPr>
            </w:pPr>
            <w:r w:rsidRPr="009E0B5B">
              <w:rPr>
                <w:rFonts w:ascii="Calibri" w:hAnsi="Calibri"/>
                <w:sz w:val="22"/>
                <w:szCs w:val="22"/>
              </w:rPr>
              <w:fldChar w:fldCharType="begin">
                <w:ffData>
                  <w:name w:val="Text16"/>
                  <w:enabled/>
                  <w:calcOnExit w:val="0"/>
                  <w:textInput/>
                </w:ffData>
              </w:fldChar>
            </w:r>
            <w:bookmarkStart w:id="15" w:name="Text16"/>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5"/>
          </w:p>
        </w:tc>
      </w:tr>
      <w:tr w:rsidR="001D3031" w:rsidRPr="00BF4E33" w14:paraId="4C0FE919" w14:textId="73C620C3" w:rsidTr="005D57BB">
        <w:trPr>
          <w:trHeight w:val="20"/>
        </w:trPr>
        <w:tc>
          <w:tcPr>
            <w:tcW w:w="11070" w:type="dxa"/>
            <w:gridSpan w:val="12"/>
            <w:shd w:val="clear" w:color="auto" w:fill="004684"/>
          </w:tcPr>
          <w:p w14:paraId="518CBFF8" w14:textId="0EB7E45E" w:rsidR="001D3031" w:rsidRDefault="001D3031" w:rsidP="001D3031">
            <w:pPr>
              <w:rPr>
                <w:rFonts w:ascii="Calibri" w:hAnsi="Calibri"/>
                <w:b/>
                <w:caps/>
                <w:color w:val="FFFFFF"/>
                <w:sz w:val="22"/>
                <w:szCs w:val="22"/>
              </w:rPr>
            </w:pPr>
          </w:p>
          <w:p w14:paraId="6EDE763A" w14:textId="77777777" w:rsidR="001D3031" w:rsidRDefault="001D3031" w:rsidP="001D3031">
            <w:pPr>
              <w:rPr>
                <w:rFonts w:ascii="Calibri" w:hAnsi="Calibri"/>
                <w:b/>
                <w:caps/>
                <w:color w:val="FFFFFF"/>
                <w:sz w:val="22"/>
                <w:szCs w:val="22"/>
              </w:rPr>
            </w:pPr>
            <w:r>
              <w:rPr>
                <w:rFonts w:ascii="Calibri" w:hAnsi="Calibri"/>
                <w:b/>
                <w:caps/>
                <w:color w:val="FFFFFF"/>
                <w:sz w:val="22"/>
                <w:szCs w:val="22"/>
              </w:rPr>
              <w:t>Evaluator’s comments on projected objectives</w:t>
            </w:r>
          </w:p>
          <w:p w14:paraId="12E3D6DF" w14:textId="1EB7DD77" w:rsidR="001D3031" w:rsidRDefault="001D3031" w:rsidP="001D3031">
            <w:pPr>
              <w:rPr>
                <w:rFonts w:ascii="Calibri" w:hAnsi="Calibri"/>
                <w:b/>
                <w:caps/>
                <w:color w:val="FFFFFF"/>
                <w:sz w:val="22"/>
                <w:szCs w:val="22"/>
              </w:rPr>
            </w:pPr>
          </w:p>
        </w:tc>
      </w:tr>
      <w:tr w:rsidR="001D3031" w:rsidRPr="00BF4E33" w14:paraId="3935B191" w14:textId="77777777" w:rsidTr="005D57BB">
        <w:trPr>
          <w:trHeight w:val="1941"/>
        </w:trPr>
        <w:tc>
          <w:tcPr>
            <w:tcW w:w="11070" w:type="dxa"/>
            <w:gridSpan w:val="12"/>
          </w:tcPr>
          <w:p w14:paraId="43683557" w14:textId="0D30A85E" w:rsidR="001D3031" w:rsidRDefault="001D3031" w:rsidP="001D3031">
            <w:pPr>
              <w:rPr>
                <w:rFonts w:ascii="Calibri" w:hAnsi="Calibri"/>
                <w:b/>
                <w:caps/>
                <w:color w:val="FFFFFF"/>
                <w:sz w:val="22"/>
                <w:szCs w:val="22"/>
              </w:rPr>
            </w:pPr>
          </w:p>
          <w:p w14:paraId="5A10F1C1" w14:textId="4F9E1A8A" w:rsidR="001D3031" w:rsidRPr="009E0B5B" w:rsidRDefault="009875C8" w:rsidP="001D3031">
            <w:pPr>
              <w:rPr>
                <w:rFonts w:ascii="Calibri" w:hAnsi="Calibri"/>
                <w:caps/>
                <w:sz w:val="22"/>
                <w:szCs w:val="22"/>
              </w:rPr>
            </w:pPr>
            <w:r w:rsidRPr="009E0B5B">
              <w:rPr>
                <w:rFonts w:ascii="Calibri" w:hAnsi="Calibri"/>
                <w:caps/>
                <w:sz w:val="22"/>
                <w:szCs w:val="22"/>
              </w:rPr>
              <w:fldChar w:fldCharType="begin">
                <w:ffData>
                  <w:name w:val="Text19"/>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p w14:paraId="332903F8" w14:textId="2749128C" w:rsidR="001D3031" w:rsidRPr="009E0B5B" w:rsidRDefault="001D3031" w:rsidP="001D3031">
            <w:pPr>
              <w:rPr>
                <w:rFonts w:ascii="Calibri" w:hAnsi="Calibri"/>
                <w:caps/>
                <w:color w:val="FFFFFF"/>
                <w:sz w:val="22"/>
                <w:szCs w:val="22"/>
              </w:rPr>
            </w:pPr>
          </w:p>
          <w:p w14:paraId="326B4A73" w14:textId="757127B6" w:rsidR="001D3031" w:rsidRDefault="001D3031" w:rsidP="001D3031">
            <w:pPr>
              <w:rPr>
                <w:rFonts w:ascii="Calibri" w:hAnsi="Calibri"/>
                <w:b/>
                <w:caps/>
                <w:color w:val="FFFFFF"/>
                <w:sz w:val="22"/>
                <w:szCs w:val="22"/>
              </w:rPr>
            </w:pPr>
          </w:p>
          <w:p w14:paraId="110D5CF1" w14:textId="48B34BB6" w:rsidR="00170157" w:rsidRDefault="00170157" w:rsidP="001D3031">
            <w:pPr>
              <w:rPr>
                <w:rFonts w:ascii="Calibri" w:hAnsi="Calibri"/>
                <w:b/>
                <w:caps/>
                <w:color w:val="FFFFFF"/>
                <w:sz w:val="22"/>
                <w:szCs w:val="22"/>
              </w:rPr>
            </w:pPr>
          </w:p>
          <w:p w14:paraId="216C6DDE" w14:textId="57BFB4F0" w:rsidR="00170157" w:rsidRDefault="00170157" w:rsidP="001D3031">
            <w:pPr>
              <w:rPr>
                <w:rFonts w:ascii="Calibri" w:hAnsi="Calibri"/>
                <w:b/>
                <w:caps/>
                <w:color w:val="FFFFFF"/>
                <w:sz w:val="22"/>
                <w:szCs w:val="22"/>
              </w:rPr>
            </w:pPr>
          </w:p>
          <w:p w14:paraId="708D4C7A" w14:textId="77777777" w:rsidR="00170157" w:rsidRDefault="00170157" w:rsidP="001D3031">
            <w:pPr>
              <w:rPr>
                <w:rFonts w:ascii="Calibri" w:hAnsi="Calibri"/>
                <w:b/>
                <w:caps/>
                <w:color w:val="FFFFFF"/>
                <w:sz w:val="22"/>
                <w:szCs w:val="22"/>
              </w:rPr>
            </w:pPr>
          </w:p>
          <w:p w14:paraId="21192144" w14:textId="5C1DE3E0" w:rsidR="001D3031" w:rsidRDefault="001D3031" w:rsidP="001D3031">
            <w:pPr>
              <w:rPr>
                <w:rFonts w:ascii="Calibri" w:hAnsi="Calibri"/>
                <w:b/>
                <w:caps/>
                <w:color w:val="FFFFFF"/>
                <w:sz w:val="22"/>
                <w:szCs w:val="22"/>
              </w:rPr>
            </w:pPr>
          </w:p>
          <w:p w14:paraId="01BBEEBB" w14:textId="21C2340F" w:rsidR="001D3031" w:rsidRDefault="001D3031" w:rsidP="001D3031">
            <w:pPr>
              <w:rPr>
                <w:rFonts w:ascii="Calibri" w:hAnsi="Calibri"/>
                <w:b/>
                <w:caps/>
                <w:color w:val="FFFFFF"/>
                <w:sz w:val="22"/>
                <w:szCs w:val="22"/>
              </w:rPr>
            </w:pPr>
          </w:p>
          <w:p w14:paraId="3253D8CD" w14:textId="55B1078A" w:rsidR="001D3031" w:rsidRDefault="001D3031" w:rsidP="001D3031">
            <w:pPr>
              <w:rPr>
                <w:rFonts w:ascii="Calibri" w:hAnsi="Calibri"/>
                <w:b/>
                <w:caps/>
                <w:color w:val="FFFFFF"/>
                <w:sz w:val="22"/>
                <w:szCs w:val="22"/>
              </w:rPr>
            </w:pPr>
          </w:p>
          <w:p w14:paraId="037B1586" w14:textId="23F567BC" w:rsidR="001D3031" w:rsidRDefault="001D3031" w:rsidP="001D3031">
            <w:pPr>
              <w:rPr>
                <w:rFonts w:ascii="Calibri" w:hAnsi="Calibri"/>
                <w:b/>
                <w:caps/>
                <w:color w:val="FFFFFF"/>
                <w:sz w:val="22"/>
                <w:szCs w:val="22"/>
              </w:rPr>
            </w:pPr>
          </w:p>
          <w:p w14:paraId="189957AA" w14:textId="77777777" w:rsidR="001D3031" w:rsidRDefault="001D3031" w:rsidP="001D3031">
            <w:pPr>
              <w:rPr>
                <w:rFonts w:ascii="Calibri" w:hAnsi="Calibri"/>
                <w:b/>
                <w:caps/>
                <w:color w:val="FFFFFF"/>
                <w:sz w:val="22"/>
                <w:szCs w:val="22"/>
              </w:rPr>
            </w:pPr>
          </w:p>
          <w:p w14:paraId="6D0A24E1" w14:textId="48129D7D" w:rsidR="001D3031" w:rsidRDefault="001D3031" w:rsidP="001D3031">
            <w:pPr>
              <w:rPr>
                <w:rFonts w:ascii="Calibri" w:hAnsi="Calibri" w:cs="Calibri"/>
              </w:rPr>
            </w:pPr>
          </w:p>
        </w:tc>
      </w:tr>
      <w:tr w:rsidR="001D3031" w:rsidRPr="00BF4E33" w14:paraId="5A4C0144" w14:textId="3053D576" w:rsidTr="005D57BB">
        <w:trPr>
          <w:trHeight w:val="708"/>
        </w:trPr>
        <w:tc>
          <w:tcPr>
            <w:tcW w:w="9180" w:type="dxa"/>
            <w:gridSpan w:val="11"/>
            <w:shd w:val="clear" w:color="auto" w:fill="004684"/>
          </w:tcPr>
          <w:p w14:paraId="323A4EE3" w14:textId="77777777" w:rsidR="001D3031" w:rsidRDefault="001D3031" w:rsidP="001D3031">
            <w:pPr>
              <w:rPr>
                <w:rFonts w:ascii="Calibri" w:hAnsi="Calibri"/>
                <w:b/>
                <w:caps/>
                <w:color w:val="FFFFFF"/>
                <w:sz w:val="22"/>
                <w:szCs w:val="22"/>
              </w:rPr>
            </w:pPr>
            <w:r>
              <w:rPr>
                <w:rFonts w:ascii="Calibri" w:hAnsi="Calibri"/>
                <w:b/>
                <w:caps/>
                <w:color w:val="FFFFFF"/>
                <w:sz w:val="22"/>
                <w:szCs w:val="22"/>
              </w:rPr>
              <w:t>Part 4:  Professional DEvelopment Plan</w:t>
            </w:r>
          </w:p>
          <w:p w14:paraId="4251E1B0" w14:textId="3E19D7B3" w:rsidR="00634D1C" w:rsidRDefault="00634D1C" w:rsidP="001D3031">
            <w:pPr>
              <w:rPr>
                <w:rFonts w:ascii="Calibri" w:hAnsi="Calibri"/>
                <w:b/>
                <w:caps/>
                <w:color w:val="FFFFFF"/>
                <w:sz w:val="22"/>
                <w:szCs w:val="22"/>
              </w:rPr>
            </w:pPr>
            <w:r>
              <w:rPr>
                <w:rFonts w:ascii="Calibri" w:hAnsi="Calibri"/>
                <w:b/>
                <w:caps/>
                <w:color w:val="FFFFFF"/>
                <w:sz w:val="22"/>
                <w:szCs w:val="22"/>
              </w:rPr>
              <w:t>L</w:t>
            </w:r>
            <w:r w:rsidRPr="00372A85">
              <w:rPr>
                <w:rFonts w:ascii="Calibri" w:hAnsi="Calibri"/>
                <w:b/>
                <w:color w:val="FFFFFF"/>
                <w:sz w:val="22"/>
                <w:szCs w:val="22"/>
              </w:rPr>
              <w:t>ist specific activities that clearly state your professional development plan for the new fiscal year:</w:t>
            </w:r>
          </w:p>
        </w:tc>
        <w:tc>
          <w:tcPr>
            <w:tcW w:w="1890" w:type="dxa"/>
            <w:shd w:val="clear" w:color="auto" w:fill="004684"/>
          </w:tcPr>
          <w:p w14:paraId="1B30EB0F" w14:textId="125ED626" w:rsidR="001D3031" w:rsidRDefault="001D3031" w:rsidP="001D3031">
            <w:pPr>
              <w:rPr>
                <w:rFonts w:ascii="Calibri" w:hAnsi="Calibri"/>
                <w:b/>
                <w:caps/>
                <w:color w:val="FFFFFF"/>
                <w:sz w:val="22"/>
                <w:szCs w:val="22"/>
              </w:rPr>
            </w:pPr>
            <w:r>
              <w:rPr>
                <w:rFonts w:ascii="Calibri" w:hAnsi="Calibri"/>
                <w:b/>
                <w:caps/>
                <w:color w:val="FFFFFF"/>
                <w:sz w:val="22"/>
                <w:szCs w:val="22"/>
              </w:rPr>
              <w:t>Target COmpletion Date</w:t>
            </w:r>
          </w:p>
        </w:tc>
      </w:tr>
      <w:tr w:rsidR="001D3031" w:rsidRPr="00BF4E33" w14:paraId="20A522D1" w14:textId="77777777" w:rsidTr="005D57BB">
        <w:trPr>
          <w:trHeight w:val="645"/>
        </w:trPr>
        <w:tc>
          <w:tcPr>
            <w:tcW w:w="530" w:type="dxa"/>
            <w:gridSpan w:val="2"/>
          </w:tcPr>
          <w:p w14:paraId="6104DBCA" w14:textId="25B7AC6F" w:rsidR="001D3031" w:rsidRDefault="001D3031" w:rsidP="001D3031">
            <w:pPr>
              <w:jc w:val="center"/>
              <w:rPr>
                <w:rFonts w:ascii="Calibri" w:hAnsi="Calibri"/>
                <w:b/>
                <w:caps/>
                <w:sz w:val="22"/>
                <w:szCs w:val="22"/>
              </w:rPr>
            </w:pPr>
          </w:p>
          <w:p w14:paraId="777B1CDA" w14:textId="6AD40039" w:rsidR="001D3031" w:rsidRPr="00B64FF5" w:rsidRDefault="001D3031" w:rsidP="001D3031">
            <w:pPr>
              <w:jc w:val="center"/>
              <w:rPr>
                <w:rFonts w:ascii="Calibri" w:hAnsi="Calibri"/>
                <w:b/>
                <w:caps/>
                <w:sz w:val="22"/>
                <w:szCs w:val="22"/>
              </w:rPr>
            </w:pPr>
            <w:r>
              <w:rPr>
                <w:rFonts w:ascii="Calibri" w:hAnsi="Calibri"/>
                <w:b/>
                <w:caps/>
                <w:sz w:val="22"/>
                <w:szCs w:val="22"/>
              </w:rPr>
              <w:t>1.</w:t>
            </w:r>
          </w:p>
        </w:tc>
        <w:tc>
          <w:tcPr>
            <w:tcW w:w="8650" w:type="dxa"/>
            <w:gridSpan w:val="9"/>
          </w:tcPr>
          <w:p w14:paraId="7927C648" w14:textId="46E3599A"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19"/>
                  <w:enabled/>
                  <w:calcOnExit w:val="0"/>
                  <w:textInput/>
                </w:ffData>
              </w:fldChar>
            </w:r>
            <w:bookmarkStart w:id="16" w:name="Text19"/>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6"/>
          </w:p>
        </w:tc>
        <w:tc>
          <w:tcPr>
            <w:tcW w:w="1890" w:type="dxa"/>
          </w:tcPr>
          <w:p w14:paraId="30D96FDC" w14:textId="295B1169"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2"/>
                  <w:enabled/>
                  <w:calcOnExit w:val="0"/>
                  <w:textInput/>
                </w:ffData>
              </w:fldChar>
            </w:r>
            <w:bookmarkStart w:id="17" w:name="Text22"/>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7"/>
          </w:p>
        </w:tc>
      </w:tr>
      <w:tr w:rsidR="001D3031" w:rsidRPr="00BF4E33" w14:paraId="049C4912" w14:textId="3E039EFB" w:rsidTr="005D57BB">
        <w:trPr>
          <w:trHeight w:val="645"/>
        </w:trPr>
        <w:tc>
          <w:tcPr>
            <w:tcW w:w="530" w:type="dxa"/>
            <w:gridSpan w:val="2"/>
          </w:tcPr>
          <w:p w14:paraId="1843CB32" w14:textId="04B1857F" w:rsidR="001D3031" w:rsidRDefault="001D3031" w:rsidP="001D3031">
            <w:pPr>
              <w:jc w:val="center"/>
              <w:rPr>
                <w:rFonts w:ascii="Calibri" w:hAnsi="Calibri"/>
                <w:b/>
                <w:caps/>
                <w:sz w:val="22"/>
                <w:szCs w:val="22"/>
              </w:rPr>
            </w:pPr>
          </w:p>
          <w:p w14:paraId="0C27F9DB" w14:textId="02643807" w:rsidR="001D3031" w:rsidRPr="00B64FF5" w:rsidRDefault="001D3031" w:rsidP="001D3031">
            <w:pPr>
              <w:jc w:val="center"/>
              <w:rPr>
                <w:rFonts w:ascii="Calibri" w:hAnsi="Calibri"/>
                <w:b/>
                <w:caps/>
                <w:sz w:val="22"/>
                <w:szCs w:val="22"/>
              </w:rPr>
            </w:pPr>
            <w:r>
              <w:rPr>
                <w:rFonts w:ascii="Calibri" w:hAnsi="Calibri"/>
                <w:b/>
                <w:caps/>
                <w:sz w:val="22"/>
                <w:szCs w:val="22"/>
              </w:rPr>
              <w:t>2.</w:t>
            </w:r>
          </w:p>
        </w:tc>
        <w:tc>
          <w:tcPr>
            <w:tcW w:w="8650" w:type="dxa"/>
            <w:gridSpan w:val="9"/>
          </w:tcPr>
          <w:p w14:paraId="2DDFFA91" w14:textId="399739A2"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0"/>
                  <w:enabled/>
                  <w:calcOnExit w:val="0"/>
                  <w:textInput/>
                </w:ffData>
              </w:fldChar>
            </w:r>
            <w:bookmarkStart w:id="18" w:name="Text20"/>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8"/>
          </w:p>
        </w:tc>
        <w:tc>
          <w:tcPr>
            <w:tcW w:w="1890" w:type="dxa"/>
          </w:tcPr>
          <w:p w14:paraId="2BF6D9BA" w14:textId="08E64353"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3"/>
                  <w:enabled/>
                  <w:calcOnExit w:val="0"/>
                  <w:textInput/>
                </w:ffData>
              </w:fldChar>
            </w:r>
            <w:bookmarkStart w:id="19" w:name="Text23"/>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9"/>
          </w:p>
        </w:tc>
      </w:tr>
      <w:tr w:rsidR="001D3031" w:rsidRPr="00BF4E33" w14:paraId="32B3EF7C" w14:textId="4333A65F" w:rsidTr="009875C8">
        <w:trPr>
          <w:trHeight w:val="1707"/>
        </w:trPr>
        <w:tc>
          <w:tcPr>
            <w:tcW w:w="530" w:type="dxa"/>
            <w:gridSpan w:val="2"/>
          </w:tcPr>
          <w:p w14:paraId="1DEADCA2" w14:textId="4AD92ED3" w:rsidR="001D3031" w:rsidRDefault="001D3031" w:rsidP="001D3031">
            <w:pPr>
              <w:jc w:val="center"/>
              <w:rPr>
                <w:rFonts w:ascii="Calibri" w:hAnsi="Calibri"/>
                <w:b/>
                <w:caps/>
                <w:sz w:val="22"/>
                <w:szCs w:val="22"/>
              </w:rPr>
            </w:pPr>
          </w:p>
          <w:p w14:paraId="40946D3C" w14:textId="7D42B5FB" w:rsidR="001D3031" w:rsidRPr="00B64FF5" w:rsidRDefault="001D3031" w:rsidP="001D3031">
            <w:pPr>
              <w:jc w:val="center"/>
              <w:rPr>
                <w:rFonts w:ascii="Calibri" w:hAnsi="Calibri"/>
                <w:b/>
                <w:caps/>
                <w:sz w:val="22"/>
                <w:szCs w:val="22"/>
              </w:rPr>
            </w:pPr>
            <w:r>
              <w:rPr>
                <w:rFonts w:ascii="Calibri" w:hAnsi="Calibri"/>
                <w:b/>
                <w:caps/>
                <w:sz w:val="22"/>
                <w:szCs w:val="22"/>
              </w:rPr>
              <w:t>3.</w:t>
            </w:r>
          </w:p>
        </w:tc>
        <w:tc>
          <w:tcPr>
            <w:tcW w:w="8650" w:type="dxa"/>
            <w:gridSpan w:val="9"/>
          </w:tcPr>
          <w:p w14:paraId="7AABFA72" w14:textId="102F3337"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1"/>
                  <w:enabled/>
                  <w:calcOnExit w:val="0"/>
                  <w:textInput/>
                </w:ffData>
              </w:fldChar>
            </w:r>
            <w:bookmarkStart w:id="20" w:name="Text21"/>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0"/>
          </w:p>
        </w:tc>
        <w:tc>
          <w:tcPr>
            <w:tcW w:w="1890" w:type="dxa"/>
          </w:tcPr>
          <w:p w14:paraId="2F8262EE" w14:textId="31CE1A71" w:rsidR="001D3031" w:rsidRPr="009E0B5B" w:rsidRDefault="001D3031" w:rsidP="001D3031">
            <w:pPr>
              <w:rPr>
                <w:rFonts w:ascii="Calibri" w:hAnsi="Calibri"/>
                <w:caps/>
                <w:sz w:val="22"/>
                <w:szCs w:val="22"/>
              </w:rPr>
            </w:pPr>
            <w:r w:rsidRPr="009E0B5B">
              <w:rPr>
                <w:rFonts w:ascii="Calibri" w:hAnsi="Calibri"/>
                <w:caps/>
                <w:sz w:val="22"/>
                <w:szCs w:val="22"/>
              </w:rPr>
              <w:fldChar w:fldCharType="begin">
                <w:ffData>
                  <w:name w:val="Text24"/>
                  <w:enabled/>
                  <w:calcOnExit w:val="0"/>
                  <w:textInput/>
                </w:ffData>
              </w:fldChar>
            </w:r>
            <w:bookmarkStart w:id="21" w:name="Text24"/>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1"/>
          </w:p>
        </w:tc>
      </w:tr>
      <w:tr w:rsidR="001D3031" w:rsidRPr="00BF4E33" w14:paraId="6A63F4E9" w14:textId="77777777" w:rsidTr="005D57BB">
        <w:trPr>
          <w:trHeight w:val="440"/>
        </w:trPr>
        <w:tc>
          <w:tcPr>
            <w:tcW w:w="11070" w:type="dxa"/>
            <w:gridSpan w:val="12"/>
            <w:shd w:val="clear" w:color="auto" w:fill="004684"/>
          </w:tcPr>
          <w:p w14:paraId="576C2212" w14:textId="2C8CD4D8" w:rsidR="001D3031" w:rsidRPr="00BF4E33" w:rsidRDefault="001D3031" w:rsidP="001D3031">
            <w:pPr>
              <w:rPr>
                <w:rFonts w:ascii="Calibri" w:hAnsi="Calibri"/>
                <w:b/>
                <w:caps/>
                <w:color w:val="FFFFFF"/>
                <w:sz w:val="22"/>
              </w:rPr>
            </w:pPr>
            <w:r>
              <w:rPr>
                <w:rFonts w:ascii="Calibri" w:hAnsi="Calibri"/>
                <w:b/>
                <w:caps/>
                <w:color w:val="FFFFFF"/>
                <w:sz w:val="22"/>
              </w:rPr>
              <w:lastRenderedPageBreak/>
              <w:t>Evaluator’s comments on development plan</w:t>
            </w:r>
          </w:p>
        </w:tc>
      </w:tr>
      <w:tr w:rsidR="001D3031" w:rsidRPr="00BF4E33" w14:paraId="69E0CA92" w14:textId="77777777" w:rsidTr="005D57BB">
        <w:trPr>
          <w:trHeight w:val="440"/>
        </w:trPr>
        <w:tc>
          <w:tcPr>
            <w:tcW w:w="11070" w:type="dxa"/>
            <w:gridSpan w:val="12"/>
            <w:shd w:val="clear" w:color="auto" w:fill="auto"/>
          </w:tcPr>
          <w:p w14:paraId="2F7EE2E8" w14:textId="7F6D00DD" w:rsidR="001D3031" w:rsidRPr="00B64FF5" w:rsidRDefault="009875C8" w:rsidP="001D3031">
            <w:pPr>
              <w:rPr>
                <w:rFonts w:ascii="Calibri" w:hAnsi="Calibri"/>
                <w:b/>
                <w:caps/>
                <w:sz w:val="22"/>
              </w:rPr>
            </w:pPr>
            <w:r w:rsidRPr="009E0B5B">
              <w:rPr>
                <w:rFonts w:ascii="Calibri" w:hAnsi="Calibri"/>
                <w:caps/>
                <w:sz w:val="22"/>
                <w:szCs w:val="22"/>
              </w:rPr>
              <w:fldChar w:fldCharType="begin">
                <w:ffData>
                  <w:name w:val="Text19"/>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p w14:paraId="1DE481A2" w14:textId="07D08EAE" w:rsidR="001D3031" w:rsidRPr="009E0B5B" w:rsidRDefault="001D3031" w:rsidP="001D3031">
            <w:pPr>
              <w:rPr>
                <w:rFonts w:ascii="Calibri" w:hAnsi="Calibri"/>
                <w:caps/>
                <w:sz w:val="22"/>
              </w:rPr>
            </w:pPr>
          </w:p>
          <w:p w14:paraId="5FDA3CB8" w14:textId="77777777" w:rsidR="001D3031" w:rsidRPr="00B64FF5" w:rsidRDefault="001D3031" w:rsidP="001D3031">
            <w:pPr>
              <w:rPr>
                <w:rFonts w:ascii="Calibri" w:hAnsi="Calibri"/>
                <w:b/>
                <w:caps/>
                <w:sz w:val="22"/>
              </w:rPr>
            </w:pPr>
          </w:p>
          <w:p w14:paraId="210FBA62" w14:textId="77777777" w:rsidR="001D3031" w:rsidRPr="00B64FF5" w:rsidRDefault="001D3031" w:rsidP="001D3031">
            <w:pPr>
              <w:rPr>
                <w:rFonts w:ascii="Calibri" w:hAnsi="Calibri"/>
                <w:b/>
                <w:caps/>
                <w:sz w:val="22"/>
              </w:rPr>
            </w:pPr>
          </w:p>
          <w:p w14:paraId="5C9F0F17" w14:textId="6FCBEE8C" w:rsidR="001D3031" w:rsidRDefault="001D3031" w:rsidP="001D3031">
            <w:pPr>
              <w:rPr>
                <w:rFonts w:ascii="Calibri" w:hAnsi="Calibri"/>
                <w:b/>
                <w:caps/>
                <w:sz w:val="22"/>
              </w:rPr>
            </w:pPr>
          </w:p>
          <w:p w14:paraId="7D8B722F" w14:textId="53023EE3" w:rsidR="001D3031" w:rsidRDefault="001D3031" w:rsidP="001D3031">
            <w:pPr>
              <w:rPr>
                <w:rFonts w:ascii="Calibri" w:hAnsi="Calibri"/>
                <w:b/>
                <w:caps/>
                <w:sz w:val="22"/>
              </w:rPr>
            </w:pPr>
          </w:p>
          <w:p w14:paraId="12E1575A" w14:textId="2F0D452C" w:rsidR="001D3031" w:rsidRDefault="001D3031" w:rsidP="001D3031">
            <w:pPr>
              <w:rPr>
                <w:rFonts w:ascii="Calibri" w:hAnsi="Calibri"/>
                <w:b/>
                <w:caps/>
                <w:color w:val="FFFFFF"/>
                <w:sz w:val="22"/>
              </w:rPr>
            </w:pPr>
          </w:p>
        </w:tc>
      </w:tr>
      <w:tr w:rsidR="00FF374F" w:rsidRPr="00BF4E33" w14:paraId="3CDE626D" w14:textId="77777777" w:rsidTr="00FF374F">
        <w:trPr>
          <w:trHeight w:val="735"/>
        </w:trPr>
        <w:tc>
          <w:tcPr>
            <w:tcW w:w="11070" w:type="dxa"/>
            <w:gridSpan w:val="12"/>
            <w:shd w:val="clear" w:color="auto" w:fill="365F91" w:themeFill="accent1" w:themeFillShade="BF"/>
          </w:tcPr>
          <w:p w14:paraId="2489FEDA" w14:textId="4CF75A63" w:rsidR="00FF374F" w:rsidRPr="00FF374F" w:rsidRDefault="00FF374F" w:rsidP="00FF374F">
            <w:pPr>
              <w:rPr>
                <w:rFonts w:asciiTheme="minorHAnsi" w:hAnsiTheme="minorHAnsi"/>
                <w:b/>
                <w:color w:val="FFFFFF" w:themeColor="background1"/>
                <w:sz w:val="22"/>
                <w:szCs w:val="22"/>
              </w:rPr>
            </w:pPr>
            <w:r w:rsidRPr="00FF374F">
              <w:rPr>
                <w:rFonts w:asciiTheme="minorHAnsi" w:hAnsiTheme="minorHAnsi"/>
                <w:b/>
                <w:color w:val="FFFFFF" w:themeColor="background1"/>
                <w:sz w:val="22"/>
                <w:szCs w:val="22"/>
              </w:rPr>
              <w:t>L</w:t>
            </w:r>
            <w:r>
              <w:rPr>
                <w:rFonts w:asciiTheme="minorHAnsi" w:hAnsiTheme="minorHAnsi"/>
                <w:b/>
                <w:color w:val="FFFFFF" w:themeColor="background1"/>
                <w:sz w:val="22"/>
                <w:szCs w:val="22"/>
              </w:rPr>
              <w:t>EADERSHIP</w:t>
            </w:r>
            <w:r w:rsidRPr="00FF374F">
              <w:rPr>
                <w:rFonts w:asciiTheme="minorHAnsi" w:hAnsiTheme="minorHAnsi"/>
                <w:b/>
                <w:color w:val="FFFFFF" w:themeColor="background1"/>
                <w:sz w:val="22"/>
                <w:szCs w:val="22"/>
              </w:rPr>
              <w:t xml:space="preserve"> D</w:t>
            </w:r>
            <w:r>
              <w:rPr>
                <w:rFonts w:asciiTheme="minorHAnsi" w:hAnsiTheme="minorHAnsi"/>
                <w:b/>
                <w:color w:val="FFFFFF" w:themeColor="background1"/>
                <w:sz w:val="22"/>
                <w:szCs w:val="22"/>
              </w:rPr>
              <w:t>EVELOPMENT</w:t>
            </w:r>
            <w:r w:rsidRPr="00FF374F">
              <w:rPr>
                <w:rFonts w:asciiTheme="minorHAnsi" w:hAnsiTheme="minorHAnsi"/>
                <w:b/>
                <w:color w:val="FFFFFF" w:themeColor="background1"/>
                <w:sz w:val="22"/>
                <w:szCs w:val="22"/>
              </w:rPr>
              <w:t xml:space="preserve"> P</w:t>
            </w:r>
            <w:r>
              <w:rPr>
                <w:rFonts w:asciiTheme="minorHAnsi" w:hAnsiTheme="minorHAnsi"/>
                <w:b/>
                <w:color w:val="FFFFFF" w:themeColor="background1"/>
                <w:sz w:val="22"/>
                <w:szCs w:val="22"/>
              </w:rPr>
              <w:t>ROGRAMS</w:t>
            </w:r>
            <w:r w:rsidRPr="00FF374F">
              <w:rPr>
                <w:rFonts w:asciiTheme="minorHAnsi" w:hAnsiTheme="minorHAnsi"/>
                <w:b/>
                <w:color w:val="FFFFFF" w:themeColor="background1"/>
                <w:sz w:val="22"/>
                <w:szCs w:val="22"/>
              </w:rPr>
              <w:t xml:space="preserve"> </w:t>
            </w:r>
            <w:r>
              <w:rPr>
                <w:rFonts w:asciiTheme="minorHAnsi" w:hAnsiTheme="minorHAnsi"/>
                <w:b/>
                <w:color w:val="FFFFFF" w:themeColor="background1"/>
                <w:sz w:val="22"/>
                <w:szCs w:val="22"/>
              </w:rPr>
              <w:t>THROUGH HUMAN RESOURCES</w:t>
            </w:r>
            <w:r w:rsidRPr="00FF374F">
              <w:rPr>
                <w:rFonts w:asciiTheme="minorHAnsi" w:hAnsiTheme="minorHAnsi"/>
                <w:b/>
                <w:color w:val="FFFFFF" w:themeColor="background1"/>
                <w:sz w:val="22"/>
                <w:szCs w:val="22"/>
              </w:rPr>
              <w:t xml:space="preserve"> </w:t>
            </w:r>
          </w:p>
          <w:p w14:paraId="401E618E" w14:textId="77777777" w:rsidR="00FF374F" w:rsidRPr="009E0B5B" w:rsidRDefault="00FF374F" w:rsidP="00FF374F">
            <w:pPr>
              <w:rPr>
                <w:rFonts w:ascii="Calibri" w:hAnsi="Calibri"/>
                <w:caps/>
                <w:sz w:val="22"/>
              </w:rPr>
            </w:pPr>
            <w:r w:rsidRPr="00FF374F">
              <w:rPr>
                <w:rFonts w:asciiTheme="minorHAnsi" w:hAnsiTheme="minorHAnsi"/>
                <w:b/>
                <w:color w:val="FFFFFF" w:themeColor="background1"/>
                <w:sz w:val="22"/>
                <w:szCs w:val="22"/>
              </w:rPr>
              <w:t xml:space="preserve">Program Attended (SDP, MDP, ELDP): </w:t>
            </w:r>
            <w:r w:rsidRPr="009E0B5B">
              <w:rPr>
                <w:rFonts w:ascii="Calibri" w:hAnsi="Calibri"/>
                <w:caps/>
                <w:sz w:val="22"/>
              </w:rPr>
              <w:fldChar w:fldCharType="begin">
                <w:ffData>
                  <w:name w:val="Text25"/>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p w14:paraId="4AD73378" w14:textId="28F0A179" w:rsidR="00FF374F" w:rsidRPr="00FF374F" w:rsidRDefault="00FF374F" w:rsidP="001D3031">
            <w:pPr>
              <w:rPr>
                <w:rFonts w:asciiTheme="minorHAnsi" w:hAnsiTheme="minorHAnsi"/>
                <w:b/>
                <w:caps/>
                <w:color w:val="FFFFFF" w:themeColor="background1"/>
                <w:sz w:val="22"/>
                <w:szCs w:val="22"/>
              </w:rPr>
            </w:pPr>
            <w:r w:rsidRPr="00FF374F">
              <w:rPr>
                <w:rFonts w:asciiTheme="minorHAnsi" w:hAnsiTheme="minorHAnsi"/>
                <w:b/>
                <w:caps/>
                <w:color w:val="FFFFFF" w:themeColor="background1"/>
                <w:sz w:val="22"/>
                <w:szCs w:val="22"/>
              </w:rPr>
              <w:t xml:space="preserve">              </w:t>
            </w:r>
          </w:p>
        </w:tc>
      </w:tr>
      <w:tr w:rsidR="00FF374F" w:rsidRPr="00BF4E33" w14:paraId="0A8AF55E" w14:textId="77777777" w:rsidTr="00FF374F">
        <w:trPr>
          <w:trHeight w:val="2814"/>
        </w:trPr>
        <w:tc>
          <w:tcPr>
            <w:tcW w:w="11070" w:type="dxa"/>
            <w:gridSpan w:val="12"/>
            <w:shd w:val="clear" w:color="auto" w:fill="auto"/>
          </w:tcPr>
          <w:p w14:paraId="3723EB95" w14:textId="4383355D" w:rsidR="00FF374F" w:rsidRP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 xml:space="preserve">Personal Growth: Willingness to learn and enhance knowledge, skill level, attitudes, and behavior around the leadership concepts learned.  </w:t>
            </w:r>
          </w:p>
          <w:p w14:paraId="78118206" w14:textId="78D5594F" w:rsidR="00FF374F" w:rsidRP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On-the Job Application:  Applied programmatic concepts learned in daily practice.</w:t>
            </w:r>
          </w:p>
          <w:p w14:paraId="52B62AA5" w14:textId="6C0C5C39" w:rsidR="00FF374F" w:rsidRDefault="00FF374F" w:rsidP="00FF374F">
            <w:pPr>
              <w:pStyle w:val="ListParagraph"/>
              <w:numPr>
                <w:ilvl w:val="0"/>
                <w:numId w:val="4"/>
              </w:numPr>
              <w:rPr>
                <w:rFonts w:asciiTheme="minorHAnsi" w:hAnsiTheme="minorHAnsi"/>
                <w:sz w:val="22"/>
                <w:szCs w:val="22"/>
              </w:rPr>
            </w:pPr>
            <w:r w:rsidRPr="00FF374F">
              <w:rPr>
                <w:rFonts w:asciiTheme="minorHAnsi" w:hAnsiTheme="minorHAnsi"/>
                <w:sz w:val="22"/>
                <w:szCs w:val="22"/>
              </w:rPr>
              <w:t xml:space="preserve">Process Improvement:  Improved processes, relationships and overall daily interactions through on-the job application of programmatic concepts learned. </w:t>
            </w:r>
          </w:p>
          <w:p w14:paraId="313AEDEB" w14:textId="6CEBA55E" w:rsidR="00FF374F" w:rsidRDefault="00FF374F" w:rsidP="00FF374F">
            <w:pPr>
              <w:rPr>
                <w:rFonts w:asciiTheme="minorHAnsi" w:hAnsiTheme="minorHAnsi"/>
                <w:sz w:val="22"/>
                <w:szCs w:val="22"/>
              </w:rPr>
            </w:pPr>
          </w:p>
          <w:p w14:paraId="2F9E2911" w14:textId="717D8F6F" w:rsidR="00FF374F" w:rsidRPr="009E0B5B" w:rsidRDefault="00FF374F" w:rsidP="00FF374F">
            <w:pPr>
              <w:rPr>
                <w:rFonts w:ascii="Calibri" w:hAnsi="Calibri"/>
                <w:caps/>
                <w:sz w:val="22"/>
              </w:rPr>
            </w:pPr>
          </w:p>
          <w:p w14:paraId="273406E7" w14:textId="77777777" w:rsidR="00FF374F" w:rsidRPr="00FF374F" w:rsidRDefault="00FF374F" w:rsidP="00FF374F">
            <w:pPr>
              <w:rPr>
                <w:rFonts w:asciiTheme="minorHAnsi" w:hAnsiTheme="minorHAnsi"/>
                <w:sz w:val="22"/>
                <w:szCs w:val="22"/>
              </w:rPr>
            </w:pPr>
          </w:p>
          <w:p w14:paraId="1671F0A5" w14:textId="77777777" w:rsidR="00FF374F" w:rsidRPr="00FF374F" w:rsidRDefault="00FF374F" w:rsidP="001D3031">
            <w:pPr>
              <w:rPr>
                <w:rFonts w:ascii="Calibri" w:hAnsi="Calibri"/>
                <w:b/>
                <w:caps/>
                <w:sz w:val="22"/>
                <w:szCs w:val="22"/>
              </w:rPr>
            </w:pPr>
          </w:p>
          <w:p w14:paraId="558E4C43" w14:textId="77777777" w:rsidR="00FF374F" w:rsidRDefault="00FF374F" w:rsidP="001D3031">
            <w:pPr>
              <w:rPr>
                <w:rFonts w:ascii="Calibri" w:hAnsi="Calibri"/>
                <w:b/>
                <w:caps/>
                <w:sz w:val="22"/>
              </w:rPr>
            </w:pPr>
          </w:p>
          <w:p w14:paraId="4AD24B30" w14:textId="77777777" w:rsidR="00FF374F" w:rsidRDefault="00FF374F" w:rsidP="001D3031">
            <w:pPr>
              <w:rPr>
                <w:rFonts w:ascii="Calibri" w:hAnsi="Calibri"/>
                <w:b/>
                <w:caps/>
                <w:sz w:val="22"/>
              </w:rPr>
            </w:pPr>
          </w:p>
          <w:p w14:paraId="611E5039" w14:textId="77777777" w:rsidR="00FF374F" w:rsidRDefault="00FF374F" w:rsidP="001D3031">
            <w:pPr>
              <w:rPr>
                <w:rFonts w:ascii="Calibri" w:hAnsi="Calibri"/>
                <w:b/>
                <w:caps/>
                <w:sz w:val="22"/>
              </w:rPr>
            </w:pPr>
          </w:p>
          <w:p w14:paraId="7073BDCE" w14:textId="77777777" w:rsidR="00FF374F" w:rsidRDefault="00FF374F" w:rsidP="001D3031">
            <w:pPr>
              <w:rPr>
                <w:rFonts w:ascii="Calibri" w:hAnsi="Calibri"/>
                <w:b/>
                <w:caps/>
                <w:sz w:val="22"/>
              </w:rPr>
            </w:pPr>
          </w:p>
          <w:p w14:paraId="3961C8C5" w14:textId="77777777" w:rsidR="00FF374F" w:rsidRDefault="00FF374F" w:rsidP="001D3031">
            <w:pPr>
              <w:rPr>
                <w:rFonts w:ascii="Calibri" w:hAnsi="Calibri"/>
                <w:b/>
                <w:caps/>
                <w:sz w:val="22"/>
              </w:rPr>
            </w:pPr>
          </w:p>
          <w:p w14:paraId="36A7B962" w14:textId="77777777" w:rsidR="00FF374F" w:rsidRDefault="00FF374F" w:rsidP="001D3031">
            <w:pPr>
              <w:rPr>
                <w:rFonts w:ascii="Calibri" w:hAnsi="Calibri"/>
                <w:b/>
                <w:caps/>
                <w:sz w:val="22"/>
              </w:rPr>
            </w:pPr>
          </w:p>
          <w:p w14:paraId="2779E676" w14:textId="775FF0D9" w:rsidR="00FF374F" w:rsidRPr="00B64FF5" w:rsidRDefault="00FF374F" w:rsidP="001D3031">
            <w:pPr>
              <w:rPr>
                <w:rFonts w:ascii="Calibri" w:hAnsi="Calibri"/>
                <w:b/>
                <w:caps/>
                <w:sz w:val="22"/>
              </w:rPr>
            </w:pPr>
          </w:p>
        </w:tc>
      </w:tr>
      <w:tr w:rsidR="001D3031" w:rsidRPr="00BF4E33" w14:paraId="5B7A5435" w14:textId="77777777" w:rsidTr="005D57BB">
        <w:trPr>
          <w:trHeight w:val="431"/>
        </w:trPr>
        <w:tc>
          <w:tcPr>
            <w:tcW w:w="11070" w:type="dxa"/>
            <w:gridSpan w:val="12"/>
            <w:shd w:val="clear" w:color="auto" w:fill="004684"/>
            <w:vAlign w:val="center"/>
          </w:tcPr>
          <w:p w14:paraId="6CDFA999" w14:textId="234BC0B1" w:rsidR="001D3031" w:rsidRDefault="001D3031" w:rsidP="001D3031">
            <w:pPr>
              <w:rPr>
                <w:rFonts w:ascii="Calibri" w:hAnsi="Calibri"/>
                <w:caps/>
                <w:sz w:val="22"/>
                <w:szCs w:val="22"/>
              </w:rPr>
            </w:pPr>
            <w:r w:rsidRPr="00BD3E4C">
              <w:rPr>
                <w:rFonts w:asciiTheme="minorHAnsi" w:hAnsiTheme="minorHAnsi" w:cstheme="minorHAnsi"/>
                <w:b/>
                <w:color w:val="FFFFFF" w:themeColor="background1"/>
                <w:sz w:val="22"/>
              </w:rPr>
              <w:t>SIGNATURES</w:t>
            </w:r>
          </w:p>
        </w:tc>
      </w:tr>
      <w:tr w:rsidR="001D3031" w:rsidRPr="00BF4E33" w14:paraId="4489A1D3" w14:textId="0CD51DB4" w:rsidTr="005D57BB">
        <w:trPr>
          <w:trHeight w:val="431"/>
        </w:trPr>
        <w:tc>
          <w:tcPr>
            <w:tcW w:w="1528" w:type="dxa"/>
            <w:gridSpan w:val="3"/>
            <w:shd w:val="clear" w:color="auto" w:fill="DBE5F1" w:themeFill="accent1" w:themeFillTint="33"/>
            <w:vAlign w:val="center"/>
          </w:tcPr>
          <w:p w14:paraId="7D5F4359" w14:textId="39B7A374" w:rsidR="001D3031" w:rsidRDefault="001D3031" w:rsidP="001D3031">
            <w:pPr>
              <w:rPr>
                <w:rFonts w:ascii="Calibri" w:hAnsi="Calibri" w:cs="Calibri"/>
              </w:rPr>
            </w:pPr>
            <w:r>
              <w:rPr>
                <w:rFonts w:asciiTheme="minorHAnsi" w:hAnsiTheme="minorHAnsi" w:cstheme="minorHAnsi"/>
                <w:b/>
              </w:rPr>
              <w:t>Next-Level Manager:</w:t>
            </w:r>
          </w:p>
        </w:tc>
        <w:tc>
          <w:tcPr>
            <w:tcW w:w="6392" w:type="dxa"/>
            <w:gridSpan w:val="6"/>
            <w:shd w:val="clear" w:color="auto" w:fill="auto"/>
            <w:vAlign w:val="center"/>
          </w:tcPr>
          <w:p w14:paraId="6870AED0" w14:textId="45971C4E" w:rsidR="001D3031" w:rsidRDefault="001D3031" w:rsidP="001D3031">
            <w:pPr>
              <w:rPr>
                <w:rFonts w:ascii="Calibri" w:hAnsi="Calibri" w:cs="Calibri"/>
              </w:rPr>
            </w:pPr>
          </w:p>
        </w:tc>
        <w:tc>
          <w:tcPr>
            <w:tcW w:w="1260" w:type="dxa"/>
            <w:gridSpan w:val="2"/>
            <w:shd w:val="clear" w:color="auto" w:fill="DBE5F1" w:themeFill="accent1" w:themeFillTint="33"/>
            <w:vAlign w:val="center"/>
          </w:tcPr>
          <w:p w14:paraId="6650B2E2" w14:textId="2E63DD53" w:rsidR="001D3031" w:rsidRDefault="001D3031" w:rsidP="001D3031">
            <w:pPr>
              <w:rPr>
                <w:rFonts w:ascii="Calibri" w:hAnsi="Calibri" w:cs="Calibri"/>
              </w:rPr>
            </w:pPr>
            <w:r w:rsidRPr="002B44B0">
              <w:rPr>
                <w:rFonts w:ascii="Calibri" w:hAnsi="Calibri"/>
                <w:b/>
                <w:caps/>
                <w:sz w:val="22"/>
                <w:szCs w:val="22"/>
              </w:rPr>
              <w:t>Date</w:t>
            </w:r>
          </w:p>
        </w:tc>
        <w:tc>
          <w:tcPr>
            <w:tcW w:w="1890" w:type="dxa"/>
            <w:shd w:val="clear" w:color="auto" w:fill="auto"/>
            <w:vAlign w:val="center"/>
          </w:tcPr>
          <w:p w14:paraId="35A2E074" w14:textId="6C428111" w:rsidR="001D3031" w:rsidRDefault="001D3031" w:rsidP="001D3031">
            <w:pPr>
              <w:rPr>
                <w:rFonts w:ascii="Calibri" w:hAnsi="Calibri" w:cs="Calibri"/>
              </w:rPr>
            </w:pPr>
            <w:r w:rsidRPr="009E0B5B">
              <w:rPr>
                <w:rFonts w:ascii="Calibri" w:hAnsi="Calibri"/>
                <w:caps/>
                <w:sz w:val="22"/>
                <w:szCs w:val="22"/>
              </w:rPr>
              <w:fldChar w:fldCharType="begin">
                <w:ffData>
                  <w:name w:val="Text27"/>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tc>
      </w:tr>
      <w:tr w:rsidR="001D3031" w:rsidRPr="00BF4E33" w14:paraId="2DE26E03" w14:textId="11A525D2" w:rsidTr="005D57BB">
        <w:trPr>
          <w:trHeight w:val="566"/>
        </w:trPr>
        <w:tc>
          <w:tcPr>
            <w:tcW w:w="1528" w:type="dxa"/>
            <w:gridSpan w:val="3"/>
            <w:shd w:val="clear" w:color="auto" w:fill="DBE5F1" w:themeFill="accent1" w:themeFillTint="33"/>
            <w:vAlign w:val="center"/>
          </w:tcPr>
          <w:p w14:paraId="44AA1B09" w14:textId="7A4C0E3F" w:rsidR="001D3031" w:rsidRPr="00722D7D" w:rsidRDefault="001D3031" w:rsidP="001D3031">
            <w:pPr>
              <w:rPr>
                <w:rFonts w:ascii="Calibri" w:hAnsi="Calibri"/>
                <w:b/>
                <w:caps/>
                <w:color w:val="FFFFFF"/>
                <w:sz w:val="22"/>
                <w:szCs w:val="22"/>
              </w:rPr>
            </w:pPr>
            <w:r w:rsidRPr="00E11321">
              <w:rPr>
                <w:rFonts w:asciiTheme="minorHAnsi" w:hAnsiTheme="minorHAnsi" w:cstheme="minorHAnsi"/>
                <w:b/>
              </w:rPr>
              <w:t>Employee:</w:t>
            </w:r>
          </w:p>
        </w:tc>
        <w:tc>
          <w:tcPr>
            <w:tcW w:w="6392" w:type="dxa"/>
            <w:gridSpan w:val="6"/>
            <w:shd w:val="clear" w:color="auto" w:fill="auto"/>
            <w:vAlign w:val="center"/>
          </w:tcPr>
          <w:p w14:paraId="2F6B2E65" w14:textId="72B1080F" w:rsidR="001D3031" w:rsidRPr="00BF4E33" w:rsidRDefault="001D3031" w:rsidP="001D3031">
            <w:pPr>
              <w:rPr>
                <w:rFonts w:ascii="Calibri" w:hAnsi="Calibri"/>
                <w:b/>
                <w:caps/>
                <w:color w:val="FFFFFF"/>
                <w:sz w:val="22"/>
                <w:szCs w:val="22"/>
              </w:rPr>
            </w:pPr>
          </w:p>
        </w:tc>
        <w:tc>
          <w:tcPr>
            <w:tcW w:w="1260" w:type="dxa"/>
            <w:gridSpan w:val="2"/>
            <w:shd w:val="clear" w:color="auto" w:fill="DBE5F1" w:themeFill="accent1" w:themeFillTint="33"/>
            <w:vAlign w:val="center"/>
          </w:tcPr>
          <w:p w14:paraId="62F3B203" w14:textId="4FA11BD1" w:rsidR="001D3031" w:rsidRPr="00BF4E33" w:rsidRDefault="001D3031" w:rsidP="001D3031">
            <w:pPr>
              <w:rPr>
                <w:rFonts w:ascii="Calibri" w:hAnsi="Calibri"/>
                <w:b/>
                <w:caps/>
                <w:color w:val="FFFFFF"/>
                <w:sz w:val="22"/>
                <w:szCs w:val="22"/>
              </w:rPr>
            </w:pPr>
            <w:r w:rsidRPr="002B44B0">
              <w:rPr>
                <w:rFonts w:ascii="Calibri" w:hAnsi="Calibri"/>
                <w:b/>
                <w:caps/>
                <w:sz w:val="22"/>
                <w:szCs w:val="22"/>
              </w:rPr>
              <w:t>Date</w:t>
            </w:r>
          </w:p>
        </w:tc>
        <w:tc>
          <w:tcPr>
            <w:tcW w:w="1890" w:type="dxa"/>
            <w:shd w:val="clear" w:color="auto" w:fill="auto"/>
            <w:vAlign w:val="center"/>
          </w:tcPr>
          <w:p w14:paraId="4CDBF8BE" w14:textId="02287D9C" w:rsidR="001D3031" w:rsidRPr="009E0B5B" w:rsidRDefault="001D3031" w:rsidP="001D3031">
            <w:pPr>
              <w:rPr>
                <w:rFonts w:ascii="Calibri" w:hAnsi="Calibri"/>
                <w:caps/>
                <w:color w:val="FFFFFF"/>
                <w:sz w:val="22"/>
                <w:szCs w:val="22"/>
              </w:rPr>
            </w:pPr>
            <w:r w:rsidRPr="009E0B5B">
              <w:rPr>
                <w:rFonts w:ascii="Calibri" w:hAnsi="Calibri"/>
                <w:caps/>
                <w:sz w:val="22"/>
                <w:szCs w:val="22"/>
              </w:rPr>
              <w:fldChar w:fldCharType="begin">
                <w:ffData>
                  <w:name w:val="Text27"/>
                  <w:enabled/>
                  <w:calcOnExit w:val="0"/>
                  <w:textInput/>
                </w:ffData>
              </w:fldChar>
            </w:r>
            <w:bookmarkStart w:id="22" w:name="Text27"/>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2"/>
          </w:p>
        </w:tc>
      </w:tr>
      <w:tr w:rsidR="001D3031" w:rsidRPr="00BF4E33" w14:paraId="19C2226F" w14:textId="77777777" w:rsidTr="005D57BB">
        <w:trPr>
          <w:trHeight w:val="20"/>
        </w:trPr>
        <w:tc>
          <w:tcPr>
            <w:tcW w:w="1528" w:type="dxa"/>
            <w:gridSpan w:val="3"/>
            <w:shd w:val="clear" w:color="auto" w:fill="DBE5F1" w:themeFill="accent1" w:themeFillTint="33"/>
            <w:vAlign w:val="center"/>
          </w:tcPr>
          <w:p w14:paraId="589CD971" w14:textId="77777777" w:rsidR="001D3031" w:rsidRDefault="001D3031" w:rsidP="001D3031">
            <w:pPr>
              <w:rPr>
                <w:rFonts w:asciiTheme="minorHAnsi" w:hAnsiTheme="minorHAnsi" w:cstheme="minorHAnsi"/>
                <w:b/>
              </w:rPr>
            </w:pPr>
            <w:r w:rsidRPr="00E11321">
              <w:rPr>
                <w:rFonts w:asciiTheme="minorHAnsi" w:hAnsiTheme="minorHAnsi" w:cstheme="minorHAnsi"/>
                <w:b/>
              </w:rPr>
              <w:t>Supervisor:</w:t>
            </w:r>
          </w:p>
          <w:p w14:paraId="62A32C86" w14:textId="0CA60866" w:rsidR="001D3031" w:rsidRPr="00722D7D" w:rsidRDefault="001D3031" w:rsidP="001D3031">
            <w:pPr>
              <w:rPr>
                <w:rFonts w:ascii="Calibri" w:hAnsi="Calibri"/>
                <w:b/>
                <w:caps/>
                <w:color w:val="FFFFFF"/>
                <w:sz w:val="22"/>
                <w:szCs w:val="22"/>
              </w:rPr>
            </w:pPr>
          </w:p>
        </w:tc>
        <w:tc>
          <w:tcPr>
            <w:tcW w:w="6392" w:type="dxa"/>
            <w:gridSpan w:val="6"/>
            <w:shd w:val="clear" w:color="auto" w:fill="auto"/>
            <w:vAlign w:val="center"/>
          </w:tcPr>
          <w:p w14:paraId="14EABB25" w14:textId="7D8C15DF" w:rsidR="001D3031" w:rsidRPr="00BF4E33" w:rsidRDefault="001D3031" w:rsidP="001D3031">
            <w:pPr>
              <w:rPr>
                <w:rFonts w:ascii="Calibri" w:hAnsi="Calibri"/>
                <w:b/>
                <w:caps/>
                <w:color w:val="FFFFFF"/>
                <w:sz w:val="22"/>
                <w:szCs w:val="22"/>
              </w:rPr>
            </w:pPr>
          </w:p>
        </w:tc>
        <w:tc>
          <w:tcPr>
            <w:tcW w:w="1260" w:type="dxa"/>
            <w:gridSpan w:val="2"/>
            <w:shd w:val="clear" w:color="auto" w:fill="DBE5F1" w:themeFill="accent1" w:themeFillTint="33"/>
            <w:vAlign w:val="center"/>
          </w:tcPr>
          <w:p w14:paraId="7C463593" w14:textId="7272AA38" w:rsidR="001D3031" w:rsidRPr="00BF4E33" w:rsidRDefault="001D3031" w:rsidP="001D3031">
            <w:pPr>
              <w:rPr>
                <w:rFonts w:ascii="Calibri" w:hAnsi="Calibri"/>
                <w:b/>
                <w:caps/>
                <w:color w:val="FFFFFF"/>
                <w:sz w:val="22"/>
                <w:szCs w:val="22"/>
              </w:rPr>
            </w:pPr>
            <w:r w:rsidRPr="002B44B0">
              <w:rPr>
                <w:rFonts w:ascii="Calibri" w:hAnsi="Calibri"/>
                <w:b/>
                <w:caps/>
                <w:sz w:val="22"/>
                <w:szCs w:val="22"/>
              </w:rPr>
              <w:t>Date</w:t>
            </w:r>
          </w:p>
        </w:tc>
        <w:tc>
          <w:tcPr>
            <w:tcW w:w="1890" w:type="dxa"/>
            <w:shd w:val="clear" w:color="auto" w:fill="auto"/>
            <w:vAlign w:val="center"/>
          </w:tcPr>
          <w:p w14:paraId="28EFFCCE" w14:textId="55FE840D" w:rsidR="001D3031" w:rsidRPr="009E0B5B" w:rsidRDefault="001D3031" w:rsidP="001D3031">
            <w:pPr>
              <w:rPr>
                <w:rFonts w:ascii="Calibri" w:hAnsi="Calibri"/>
                <w:caps/>
                <w:color w:val="FFFFFF"/>
                <w:sz w:val="22"/>
                <w:szCs w:val="22"/>
              </w:rPr>
            </w:pPr>
            <w:r w:rsidRPr="009E0B5B">
              <w:rPr>
                <w:rFonts w:ascii="Calibri" w:hAnsi="Calibri"/>
                <w:caps/>
                <w:sz w:val="22"/>
                <w:szCs w:val="22"/>
              </w:rPr>
              <w:fldChar w:fldCharType="begin">
                <w:ffData>
                  <w:name w:val="Text27"/>
                  <w:enabled/>
                  <w:calcOnExit w:val="0"/>
                  <w:textInput/>
                </w:ffData>
              </w:fldChar>
            </w:r>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p>
        </w:tc>
      </w:tr>
    </w:tbl>
    <w:p w14:paraId="33D63D5D" w14:textId="77777777" w:rsidR="00666156" w:rsidRPr="00BF4E33" w:rsidRDefault="00A57990" w:rsidP="00653719">
      <w:pPr>
        <w:pStyle w:val="BodyText"/>
        <w:tabs>
          <w:tab w:val="left" w:pos="2520"/>
        </w:tabs>
        <w:spacing w:before="120"/>
        <w:ind w:left="90"/>
        <w:rPr>
          <w:rFonts w:ascii="Calibri" w:hAnsi="Calibri"/>
          <w:b/>
          <w:i/>
          <w:sz w:val="18"/>
          <w:szCs w:val="18"/>
        </w:rPr>
      </w:pPr>
      <w:r w:rsidRPr="00BF4E33">
        <w:rPr>
          <w:rFonts w:ascii="Calibri" w:hAnsi="Calibri"/>
          <w:b/>
          <w:i/>
          <w:sz w:val="18"/>
          <w:szCs w:val="18"/>
        </w:rPr>
        <w:t>cc: Personnel File</w:t>
      </w:r>
    </w:p>
    <w:sectPr w:rsidR="00666156" w:rsidRPr="00BF4E33" w:rsidSect="00C253E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B7DF" w14:textId="77777777" w:rsidR="009A69A7" w:rsidRDefault="009A69A7" w:rsidP="00FD37F3">
      <w:r>
        <w:separator/>
      </w:r>
    </w:p>
  </w:endnote>
  <w:endnote w:type="continuationSeparator" w:id="0">
    <w:p w14:paraId="1130CC0B" w14:textId="77777777" w:rsidR="009A69A7" w:rsidRDefault="009A69A7" w:rsidP="00F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F1B0" w14:textId="77777777" w:rsidR="00196D3A" w:rsidRDefault="0019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3D72" w14:textId="21B7FFDA" w:rsidR="003E14F9" w:rsidRPr="00A05F1A" w:rsidRDefault="003E14F9">
    <w:pPr>
      <w:pStyle w:val="Footer"/>
      <w:rPr>
        <w:rFonts w:ascii="Calibri" w:hAnsi="Calibri"/>
        <w:sz w:val="16"/>
        <w:szCs w:val="16"/>
      </w:rPr>
    </w:pPr>
    <w:r>
      <w:rPr>
        <w:rFonts w:ascii="Calibri" w:hAnsi="Calibri"/>
        <w:sz w:val="16"/>
        <w:szCs w:val="16"/>
      </w:rPr>
      <w:t xml:space="preserve">Rev </w:t>
    </w:r>
    <w:r w:rsidR="006D1880">
      <w:rPr>
        <w:rFonts w:ascii="Calibri" w:hAnsi="Calibri"/>
        <w:sz w:val="16"/>
        <w:szCs w:val="16"/>
      </w:rPr>
      <w:t>08-2017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A64B" w14:textId="77777777" w:rsidR="00196D3A" w:rsidRDefault="0019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7E6B" w14:textId="77777777" w:rsidR="009A69A7" w:rsidRDefault="009A69A7" w:rsidP="00FD37F3">
      <w:r>
        <w:separator/>
      </w:r>
    </w:p>
  </w:footnote>
  <w:footnote w:type="continuationSeparator" w:id="0">
    <w:p w14:paraId="74829413" w14:textId="77777777" w:rsidR="009A69A7" w:rsidRDefault="009A69A7" w:rsidP="00FD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F693" w14:textId="77777777" w:rsidR="00196D3A" w:rsidRDefault="0019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178D" w14:textId="5A2B7820" w:rsidR="003E14F9" w:rsidRDefault="003E14F9" w:rsidP="0083166B">
    <w:pPr>
      <w:pStyle w:val="Header"/>
      <w:tabs>
        <w:tab w:val="clear" w:pos="4680"/>
        <w:tab w:val="clear" w:pos="9360"/>
      </w:tabs>
      <w:rPr>
        <w:rFonts w:ascii="Calibri" w:hAnsi="Calibri"/>
        <w:b/>
        <w:color w:val="72260D"/>
        <w:sz w:val="28"/>
        <w:szCs w:val="28"/>
      </w:rPr>
    </w:pPr>
  </w:p>
  <w:p w14:paraId="33D63D63" w14:textId="557D8ECB" w:rsidR="003E14F9" w:rsidRPr="008B7062" w:rsidRDefault="003E14F9" w:rsidP="008B7062">
    <w:pPr>
      <w:pStyle w:val="Header"/>
      <w:tabs>
        <w:tab w:val="clear" w:pos="4680"/>
        <w:tab w:val="clear" w:pos="9360"/>
      </w:tabs>
      <w:ind w:left="7020" w:hanging="7200"/>
      <w:jc w:val="center"/>
      <w:rPr>
        <w:rFonts w:ascii="Calibri" w:hAnsi="Calibri"/>
        <w:b/>
        <w:sz w:val="32"/>
        <w:szCs w:val="32"/>
      </w:rPr>
    </w:pPr>
    <w:r w:rsidRPr="008B7062">
      <w:rPr>
        <w:rFonts w:ascii="Calibri" w:hAnsi="Calibri"/>
        <w:b/>
        <w:color w:val="365F91" w:themeColor="accent1" w:themeShade="BF"/>
        <w:sz w:val="32"/>
        <w:szCs w:val="32"/>
      </w:rPr>
      <w:t>ANNUAL PERFORMANCE REVIEW</w:t>
    </w:r>
    <w:r>
      <w:rPr>
        <w:rFonts w:ascii="Calibri" w:hAnsi="Calibri"/>
        <w:b/>
        <w:color w:val="365F91" w:themeColor="accent1" w:themeShade="BF"/>
        <w:sz w:val="32"/>
        <w:szCs w:val="32"/>
      </w:rPr>
      <w:t xml:space="preserve"> </w:t>
    </w:r>
    <w:r w:rsidRPr="008B7062">
      <w:rPr>
        <w:rFonts w:ascii="Calibri" w:hAnsi="Calibri"/>
        <w:b/>
        <w:color w:val="365F91" w:themeColor="accent1" w:themeShade="BF"/>
        <w:sz w:val="32"/>
        <w:szCs w:val="32"/>
      </w:rPr>
      <w:t xml:space="preserve">EHRA NON-FACULTY EMPLOYEES </w:t>
    </w:r>
  </w:p>
  <w:p w14:paraId="33D63D70" w14:textId="74DB3399" w:rsidR="003E14F9" w:rsidRPr="00A05F1A" w:rsidRDefault="003E14F9" w:rsidP="00A94528">
    <w:pPr>
      <w:pStyle w:val="Header"/>
      <w:tabs>
        <w:tab w:val="clear" w:pos="4680"/>
        <w:tab w:val="clear" w:pos="9360"/>
      </w:tabs>
      <w:ind w:right="90"/>
      <w:rPr>
        <w:rFonts w:ascii="Calibri" w:hAnsi="Calibri"/>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31D1" w14:textId="77777777" w:rsidR="00196D3A" w:rsidRDefault="0019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4C2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257A4"/>
    <w:multiLevelType w:val="hybridMultilevel"/>
    <w:tmpl w:val="43B6F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813EC"/>
    <w:multiLevelType w:val="hybridMultilevel"/>
    <w:tmpl w:val="CCC07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09641A"/>
    <w:multiLevelType w:val="hybridMultilevel"/>
    <w:tmpl w:val="F7A2C60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0pbgkgTrUqmOUO0TD0OBHnSONcG7KWoqZt/4En4z5PLaujYNL8vgma7SewVpJJUx0hP0cNdDPMdfRhNQhkP8Q==" w:salt="qbEkRqLlUJTUPoe+jpHL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F3"/>
    <w:rsid w:val="00017657"/>
    <w:rsid w:val="000361EC"/>
    <w:rsid w:val="00063BFA"/>
    <w:rsid w:val="00080FCC"/>
    <w:rsid w:val="000A2217"/>
    <w:rsid w:val="000B189B"/>
    <w:rsid w:val="000B62B8"/>
    <w:rsid w:val="000C7117"/>
    <w:rsid w:val="000C7A35"/>
    <w:rsid w:val="000C7B1F"/>
    <w:rsid w:val="000D5738"/>
    <w:rsid w:val="0016609C"/>
    <w:rsid w:val="00170157"/>
    <w:rsid w:val="00196D3A"/>
    <w:rsid w:val="001971CD"/>
    <w:rsid w:val="001B7D62"/>
    <w:rsid w:val="001C2241"/>
    <w:rsid w:val="001C2B00"/>
    <w:rsid w:val="001D3031"/>
    <w:rsid w:val="001D3FEE"/>
    <w:rsid w:val="001E7738"/>
    <w:rsid w:val="00203894"/>
    <w:rsid w:val="0020674E"/>
    <w:rsid w:val="0024680A"/>
    <w:rsid w:val="00247410"/>
    <w:rsid w:val="00275AFA"/>
    <w:rsid w:val="00294CBA"/>
    <w:rsid w:val="002A7CA0"/>
    <w:rsid w:val="002B44B0"/>
    <w:rsid w:val="003803CA"/>
    <w:rsid w:val="00396A73"/>
    <w:rsid w:val="003D2EED"/>
    <w:rsid w:val="003D65B5"/>
    <w:rsid w:val="003E14F9"/>
    <w:rsid w:val="00406E51"/>
    <w:rsid w:val="004210E2"/>
    <w:rsid w:val="00442E0A"/>
    <w:rsid w:val="0044697A"/>
    <w:rsid w:val="00450F89"/>
    <w:rsid w:val="004A6E97"/>
    <w:rsid w:val="004C0B99"/>
    <w:rsid w:val="004C6A43"/>
    <w:rsid w:val="004D264D"/>
    <w:rsid w:val="004F5D1F"/>
    <w:rsid w:val="0051550B"/>
    <w:rsid w:val="00531777"/>
    <w:rsid w:val="00551C06"/>
    <w:rsid w:val="0057102B"/>
    <w:rsid w:val="00573A85"/>
    <w:rsid w:val="005852F3"/>
    <w:rsid w:val="005A2FD6"/>
    <w:rsid w:val="005A4CDA"/>
    <w:rsid w:val="005C6392"/>
    <w:rsid w:val="005D57BB"/>
    <w:rsid w:val="005E23B2"/>
    <w:rsid w:val="005F26F1"/>
    <w:rsid w:val="005F3195"/>
    <w:rsid w:val="005F5238"/>
    <w:rsid w:val="00604278"/>
    <w:rsid w:val="00621610"/>
    <w:rsid w:val="00625239"/>
    <w:rsid w:val="00627FDF"/>
    <w:rsid w:val="0063126A"/>
    <w:rsid w:val="00634D1C"/>
    <w:rsid w:val="00643A06"/>
    <w:rsid w:val="00644045"/>
    <w:rsid w:val="00650585"/>
    <w:rsid w:val="00653719"/>
    <w:rsid w:val="00664E9B"/>
    <w:rsid w:val="00666156"/>
    <w:rsid w:val="006735AC"/>
    <w:rsid w:val="00675424"/>
    <w:rsid w:val="006947D9"/>
    <w:rsid w:val="006A0727"/>
    <w:rsid w:val="006A6875"/>
    <w:rsid w:val="006B60FC"/>
    <w:rsid w:val="006D1880"/>
    <w:rsid w:val="006D5ED3"/>
    <w:rsid w:val="006F0612"/>
    <w:rsid w:val="006F2A4A"/>
    <w:rsid w:val="00722D7D"/>
    <w:rsid w:val="00731CA9"/>
    <w:rsid w:val="00753EF9"/>
    <w:rsid w:val="00765C4D"/>
    <w:rsid w:val="00767ABF"/>
    <w:rsid w:val="007735B2"/>
    <w:rsid w:val="0077692B"/>
    <w:rsid w:val="00793A2D"/>
    <w:rsid w:val="007A6711"/>
    <w:rsid w:val="007B20F3"/>
    <w:rsid w:val="007E4755"/>
    <w:rsid w:val="00805B09"/>
    <w:rsid w:val="00813D14"/>
    <w:rsid w:val="0083166B"/>
    <w:rsid w:val="008473BF"/>
    <w:rsid w:val="00877E31"/>
    <w:rsid w:val="0088596D"/>
    <w:rsid w:val="0089133C"/>
    <w:rsid w:val="0089798B"/>
    <w:rsid w:val="008A652A"/>
    <w:rsid w:val="008B7062"/>
    <w:rsid w:val="008C7C47"/>
    <w:rsid w:val="00922406"/>
    <w:rsid w:val="00924C24"/>
    <w:rsid w:val="0092739C"/>
    <w:rsid w:val="00947D81"/>
    <w:rsid w:val="00974DE9"/>
    <w:rsid w:val="00977C6E"/>
    <w:rsid w:val="00984D58"/>
    <w:rsid w:val="009875C8"/>
    <w:rsid w:val="00996E89"/>
    <w:rsid w:val="009A16DD"/>
    <w:rsid w:val="009A69A7"/>
    <w:rsid w:val="009D004A"/>
    <w:rsid w:val="009E0B5B"/>
    <w:rsid w:val="009E1064"/>
    <w:rsid w:val="009F2E6D"/>
    <w:rsid w:val="009F6FF6"/>
    <w:rsid w:val="00A01790"/>
    <w:rsid w:val="00A05F1A"/>
    <w:rsid w:val="00A32C46"/>
    <w:rsid w:val="00A57990"/>
    <w:rsid w:val="00A6531B"/>
    <w:rsid w:val="00A708BE"/>
    <w:rsid w:val="00A74995"/>
    <w:rsid w:val="00A81B02"/>
    <w:rsid w:val="00A85F56"/>
    <w:rsid w:val="00A94528"/>
    <w:rsid w:val="00AB0569"/>
    <w:rsid w:val="00AD4B8A"/>
    <w:rsid w:val="00B31C88"/>
    <w:rsid w:val="00B32658"/>
    <w:rsid w:val="00B601F5"/>
    <w:rsid w:val="00B64FF5"/>
    <w:rsid w:val="00B81C0A"/>
    <w:rsid w:val="00B82638"/>
    <w:rsid w:val="00BA35D9"/>
    <w:rsid w:val="00BB0914"/>
    <w:rsid w:val="00BF2848"/>
    <w:rsid w:val="00BF304C"/>
    <w:rsid w:val="00BF4E33"/>
    <w:rsid w:val="00BF7A79"/>
    <w:rsid w:val="00C00A59"/>
    <w:rsid w:val="00C253EE"/>
    <w:rsid w:val="00C5483D"/>
    <w:rsid w:val="00C55796"/>
    <w:rsid w:val="00C664D7"/>
    <w:rsid w:val="00C776CB"/>
    <w:rsid w:val="00C9264D"/>
    <w:rsid w:val="00CA16AC"/>
    <w:rsid w:val="00CB71E0"/>
    <w:rsid w:val="00CD3D36"/>
    <w:rsid w:val="00CF423B"/>
    <w:rsid w:val="00D21E3D"/>
    <w:rsid w:val="00D436DD"/>
    <w:rsid w:val="00D73DA2"/>
    <w:rsid w:val="00D80914"/>
    <w:rsid w:val="00D813D2"/>
    <w:rsid w:val="00DB1174"/>
    <w:rsid w:val="00DC1D6D"/>
    <w:rsid w:val="00DC2F9C"/>
    <w:rsid w:val="00DC3952"/>
    <w:rsid w:val="00DE2A1C"/>
    <w:rsid w:val="00DF21D6"/>
    <w:rsid w:val="00E00989"/>
    <w:rsid w:val="00E075C0"/>
    <w:rsid w:val="00E1593E"/>
    <w:rsid w:val="00E17D0D"/>
    <w:rsid w:val="00E22703"/>
    <w:rsid w:val="00E3257B"/>
    <w:rsid w:val="00E32A05"/>
    <w:rsid w:val="00E35B53"/>
    <w:rsid w:val="00E4132B"/>
    <w:rsid w:val="00E41C08"/>
    <w:rsid w:val="00E46D2F"/>
    <w:rsid w:val="00E616BD"/>
    <w:rsid w:val="00E66120"/>
    <w:rsid w:val="00E85E04"/>
    <w:rsid w:val="00EC0A39"/>
    <w:rsid w:val="00EC16A2"/>
    <w:rsid w:val="00ED3ABD"/>
    <w:rsid w:val="00ED3D17"/>
    <w:rsid w:val="00ED4E85"/>
    <w:rsid w:val="00EF0364"/>
    <w:rsid w:val="00F01DE7"/>
    <w:rsid w:val="00F07897"/>
    <w:rsid w:val="00F1115F"/>
    <w:rsid w:val="00F17406"/>
    <w:rsid w:val="00F40966"/>
    <w:rsid w:val="00F44826"/>
    <w:rsid w:val="00F80A16"/>
    <w:rsid w:val="00FA6260"/>
    <w:rsid w:val="00FD2257"/>
    <w:rsid w:val="00FD37F3"/>
    <w:rsid w:val="00FD4359"/>
    <w:rsid w:val="00FE6077"/>
    <w:rsid w:val="00FE649A"/>
    <w:rsid w:val="00F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3CD5"/>
  <w15:docId w15:val="{70FCEFD0-5DE4-48A1-9724-6A0A60E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A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7F3"/>
    <w:pPr>
      <w:tabs>
        <w:tab w:val="center" w:pos="4680"/>
        <w:tab w:val="right" w:pos="9360"/>
      </w:tabs>
    </w:pPr>
  </w:style>
  <w:style w:type="character" w:customStyle="1" w:styleId="HeaderChar">
    <w:name w:val="Header Char"/>
    <w:basedOn w:val="DefaultParagraphFont"/>
    <w:link w:val="Header"/>
    <w:uiPriority w:val="99"/>
    <w:rsid w:val="00FD37F3"/>
  </w:style>
  <w:style w:type="paragraph" w:styleId="Footer">
    <w:name w:val="footer"/>
    <w:basedOn w:val="Normal"/>
    <w:link w:val="FooterChar"/>
    <w:uiPriority w:val="99"/>
    <w:unhideWhenUsed/>
    <w:rsid w:val="00FD37F3"/>
    <w:pPr>
      <w:tabs>
        <w:tab w:val="center" w:pos="4680"/>
        <w:tab w:val="right" w:pos="9360"/>
      </w:tabs>
    </w:pPr>
  </w:style>
  <w:style w:type="character" w:customStyle="1" w:styleId="FooterChar">
    <w:name w:val="Footer Char"/>
    <w:basedOn w:val="DefaultParagraphFont"/>
    <w:link w:val="Footer"/>
    <w:uiPriority w:val="99"/>
    <w:rsid w:val="00FD37F3"/>
  </w:style>
  <w:style w:type="paragraph" w:styleId="BalloonText">
    <w:name w:val="Balloon Text"/>
    <w:basedOn w:val="Normal"/>
    <w:link w:val="BalloonTextChar"/>
    <w:uiPriority w:val="99"/>
    <w:semiHidden/>
    <w:unhideWhenUsed/>
    <w:rsid w:val="00FD37F3"/>
    <w:rPr>
      <w:rFonts w:ascii="Tahoma" w:hAnsi="Tahoma" w:cs="Tahoma"/>
      <w:sz w:val="16"/>
      <w:szCs w:val="16"/>
    </w:rPr>
  </w:style>
  <w:style w:type="character" w:customStyle="1" w:styleId="BalloonTextChar">
    <w:name w:val="Balloon Text Char"/>
    <w:basedOn w:val="DefaultParagraphFont"/>
    <w:link w:val="BalloonText"/>
    <w:uiPriority w:val="99"/>
    <w:semiHidden/>
    <w:rsid w:val="00FD37F3"/>
    <w:rPr>
      <w:rFonts w:ascii="Tahoma" w:hAnsi="Tahoma" w:cs="Tahoma"/>
      <w:sz w:val="16"/>
      <w:szCs w:val="16"/>
    </w:rPr>
  </w:style>
  <w:style w:type="paragraph" w:styleId="BodyText">
    <w:name w:val="Body Text"/>
    <w:basedOn w:val="Normal"/>
    <w:link w:val="BodyTextChar"/>
    <w:rsid w:val="00CA16AC"/>
    <w:rPr>
      <w:sz w:val="24"/>
      <w:szCs w:val="24"/>
    </w:rPr>
  </w:style>
  <w:style w:type="character" w:customStyle="1" w:styleId="BodyTextChar">
    <w:name w:val="Body Text Char"/>
    <w:basedOn w:val="DefaultParagraphFont"/>
    <w:link w:val="BodyText"/>
    <w:rsid w:val="00CA16AC"/>
    <w:rPr>
      <w:rFonts w:ascii="Times New Roman" w:eastAsia="Times New Roman" w:hAnsi="Times New Roman" w:cs="Times New Roman"/>
      <w:sz w:val="24"/>
      <w:szCs w:val="24"/>
    </w:rPr>
  </w:style>
  <w:style w:type="paragraph" w:styleId="ListBullet">
    <w:name w:val="List Bullet"/>
    <w:basedOn w:val="Normal"/>
    <w:uiPriority w:val="99"/>
    <w:unhideWhenUsed/>
    <w:rsid w:val="00CA16AC"/>
    <w:pPr>
      <w:numPr>
        <w:numId w:val="1"/>
      </w:numPr>
      <w:contextualSpacing/>
    </w:pPr>
    <w:rPr>
      <w:color w:val="000000"/>
      <w:sz w:val="24"/>
      <w:szCs w:val="24"/>
    </w:rPr>
  </w:style>
  <w:style w:type="paragraph" w:styleId="ListParagraph">
    <w:name w:val="List Paragraph"/>
    <w:basedOn w:val="Normal"/>
    <w:uiPriority w:val="34"/>
    <w:qFormat/>
    <w:rsid w:val="00A57990"/>
    <w:pPr>
      <w:ind w:left="720"/>
      <w:contextualSpacing/>
    </w:pPr>
  </w:style>
  <w:style w:type="character" w:styleId="PlaceholderText">
    <w:name w:val="Placeholder Text"/>
    <w:basedOn w:val="DefaultParagraphFont"/>
    <w:uiPriority w:val="99"/>
    <w:semiHidden/>
    <w:rsid w:val="00DC3952"/>
    <w:rPr>
      <w:color w:val="808080"/>
    </w:rPr>
  </w:style>
  <w:style w:type="character" w:styleId="Hyperlink">
    <w:name w:val="Hyperlink"/>
    <w:basedOn w:val="DefaultParagraphFont"/>
    <w:uiPriority w:val="99"/>
    <w:unhideWhenUsed/>
    <w:rsid w:val="0027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5270">
      <w:bodyDiv w:val="1"/>
      <w:marLeft w:val="0"/>
      <w:marRight w:val="0"/>
      <w:marTop w:val="0"/>
      <w:marBottom w:val="0"/>
      <w:divBdr>
        <w:top w:val="none" w:sz="0" w:space="0" w:color="auto"/>
        <w:left w:val="none" w:sz="0" w:space="0" w:color="auto"/>
        <w:bottom w:val="none" w:sz="0" w:space="0" w:color="auto"/>
        <w:right w:val="none" w:sz="0" w:space="0" w:color="auto"/>
      </w:divBdr>
    </w:div>
    <w:div w:id="944265110">
      <w:bodyDiv w:val="1"/>
      <w:marLeft w:val="0"/>
      <w:marRight w:val="0"/>
      <w:marTop w:val="0"/>
      <w:marBottom w:val="0"/>
      <w:divBdr>
        <w:top w:val="none" w:sz="0" w:space="0" w:color="auto"/>
        <w:left w:val="none" w:sz="0" w:space="0" w:color="auto"/>
        <w:bottom w:val="none" w:sz="0" w:space="0" w:color="auto"/>
        <w:right w:val="none" w:sz="0" w:space="0" w:color="auto"/>
      </w:divBdr>
    </w:div>
    <w:div w:id="10922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at.edu/hr/documents/perf-mgmt/goa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EB9D-34B0-4C37-B446-B78CE68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Chapel Hill</dc:creator>
  <cp:lastModifiedBy>Margo D McDougald</cp:lastModifiedBy>
  <cp:revision>2</cp:revision>
  <cp:lastPrinted>2017-05-30T15:59:00Z</cp:lastPrinted>
  <dcterms:created xsi:type="dcterms:W3CDTF">2018-06-07T17:20:00Z</dcterms:created>
  <dcterms:modified xsi:type="dcterms:W3CDTF">2018-06-07T17:20:00Z</dcterms:modified>
</cp:coreProperties>
</file>